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7F" w:rsidRPr="00EA4E64" w:rsidRDefault="00DD5F7F" w:rsidP="00EA4E64">
      <w:pPr>
        <w:ind w:firstLine="4500"/>
        <w:rPr>
          <w:b/>
          <w:sz w:val="28"/>
          <w:szCs w:val="28"/>
          <w:lang w:val="en-US"/>
        </w:rPr>
      </w:pPr>
    </w:p>
    <w:p w:rsidR="00DD5F7F" w:rsidRPr="005A7BF2" w:rsidRDefault="00DD5F7F" w:rsidP="00EA4E64">
      <w:pPr>
        <w:pStyle w:val="1"/>
        <w:spacing w:before="0" w:after="0"/>
        <w:jc w:val="center"/>
        <w:rPr>
          <w:rFonts w:ascii="Times New Roman" w:hAnsi="Times New Roman" w:cs="Times New Roman"/>
          <w:sz w:val="28"/>
          <w:szCs w:val="28"/>
          <w:lang w:val="uk-UA"/>
        </w:rPr>
      </w:pPr>
      <w:r w:rsidRPr="005A7BF2">
        <w:rPr>
          <w:rFonts w:ascii="Times New Roman" w:hAnsi="Times New Roman" w:cs="Times New Roman"/>
          <w:b w:val="0"/>
          <w:sz w:val="28"/>
          <w:szCs w:val="28"/>
        </w:rPr>
        <w:tab/>
      </w:r>
      <w:r w:rsidRPr="005A7BF2">
        <w:rPr>
          <w:rFonts w:ascii="Times New Roman" w:hAnsi="Times New Roman" w:cs="Times New Roman"/>
          <w:sz w:val="28"/>
          <w:szCs w:val="28"/>
          <w:lang w:val="uk-UA"/>
        </w:rPr>
        <w:t>Методичні рекомендації  щодо проведення І-ІІ</w:t>
      </w:r>
      <w:r>
        <w:rPr>
          <w:rFonts w:ascii="Times New Roman" w:hAnsi="Times New Roman" w:cs="Times New Roman"/>
          <w:sz w:val="28"/>
          <w:szCs w:val="28"/>
          <w:lang w:val="en-US"/>
        </w:rPr>
        <w:t>I</w:t>
      </w:r>
      <w:r w:rsidRPr="005A7BF2">
        <w:rPr>
          <w:rFonts w:ascii="Times New Roman" w:hAnsi="Times New Roman" w:cs="Times New Roman"/>
          <w:sz w:val="28"/>
          <w:szCs w:val="28"/>
          <w:lang w:val="uk-UA"/>
        </w:rPr>
        <w:t xml:space="preserve"> етапів учнівської олімпіади з української</w:t>
      </w:r>
      <w:r>
        <w:rPr>
          <w:rFonts w:ascii="Times New Roman" w:hAnsi="Times New Roman" w:cs="Times New Roman"/>
          <w:sz w:val="28"/>
          <w:szCs w:val="28"/>
          <w:lang w:val="uk-UA"/>
        </w:rPr>
        <w:t xml:space="preserve"> мови та літератури у 201</w:t>
      </w:r>
      <w:r w:rsidRPr="00EA4E64">
        <w:rPr>
          <w:rFonts w:ascii="Times New Roman" w:hAnsi="Times New Roman" w:cs="Times New Roman"/>
          <w:sz w:val="28"/>
          <w:szCs w:val="28"/>
        </w:rPr>
        <w:t>3</w:t>
      </w:r>
      <w:r>
        <w:rPr>
          <w:rFonts w:ascii="Times New Roman" w:hAnsi="Times New Roman" w:cs="Times New Roman"/>
          <w:sz w:val="28"/>
          <w:szCs w:val="28"/>
          <w:lang w:val="uk-UA"/>
        </w:rPr>
        <w:t>/201</w:t>
      </w:r>
      <w:r w:rsidRPr="00EA4E64">
        <w:rPr>
          <w:rFonts w:ascii="Times New Roman" w:hAnsi="Times New Roman" w:cs="Times New Roman"/>
          <w:sz w:val="28"/>
          <w:szCs w:val="28"/>
        </w:rPr>
        <w:t>4</w:t>
      </w:r>
      <w:r w:rsidRPr="005A7BF2">
        <w:rPr>
          <w:rFonts w:ascii="Times New Roman" w:hAnsi="Times New Roman" w:cs="Times New Roman"/>
          <w:sz w:val="28"/>
          <w:szCs w:val="28"/>
          <w:lang w:val="uk-UA"/>
        </w:rPr>
        <w:t xml:space="preserve"> н. р.</w:t>
      </w:r>
    </w:p>
    <w:p w:rsidR="00DD5F7F" w:rsidRPr="005A7BF2" w:rsidRDefault="00DD5F7F" w:rsidP="00EA4E64">
      <w:pPr>
        <w:rPr>
          <w:sz w:val="28"/>
          <w:szCs w:val="28"/>
          <w:lang w:val="uk-UA"/>
        </w:rPr>
      </w:pPr>
    </w:p>
    <w:p w:rsidR="00DD5F7F" w:rsidRPr="005A7BF2" w:rsidRDefault="00DD5F7F" w:rsidP="00EA4E64">
      <w:pPr>
        <w:ind w:firstLine="5220"/>
        <w:jc w:val="both"/>
        <w:rPr>
          <w:i/>
          <w:sz w:val="28"/>
          <w:szCs w:val="28"/>
          <w:lang w:val="uk-UA"/>
        </w:rPr>
      </w:pPr>
      <w:r w:rsidRPr="005A7BF2">
        <w:rPr>
          <w:b/>
          <w:i/>
          <w:sz w:val="28"/>
          <w:szCs w:val="28"/>
          <w:lang w:val="uk-UA"/>
        </w:rPr>
        <w:t xml:space="preserve">Є.Д.Квітень, </w:t>
      </w:r>
      <w:r w:rsidRPr="005A7BF2">
        <w:rPr>
          <w:i/>
          <w:sz w:val="28"/>
          <w:szCs w:val="28"/>
          <w:lang w:val="uk-UA"/>
        </w:rPr>
        <w:t>завідувач НМЦ</w:t>
      </w:r>
    </w:p>
    <w:p w:rsidR="00DD5F7F" w:rsidRPr="005A7BF2" w:rsidRDefault="00DD5F7F" w:rsidP="00EA4E64">
      <w:pPr>
        <w:ind w:firstLine="5220"/>
        <w:jc w:val="both"/>
        <w:rPr>
          <w:i/>
          <w:sz w:val="28"/>
          <w:szCs w:val="28"/>
          <w:lang w:val="uk-UA"/>
        </w:rPr>
      </w:pPr>
      <w:r w:rsidRPr="005A7BF2">
        <w:rPr>
          <w:i/>
          <w:sz w:val="28"/>
          <w:szCs w:val="28"/>
          <w:lang w:val="uk-UA"/>
        </w:rPr>
        <w:t>суспільно-гуманітарних</w:t>
      </w:r>
    </w:p>
    <w:p w:rsidR="00DD5F7F" w:rsidRPr="005A7BF2" w:rsidRDefault="00DD5F7F" w:rsidP="00EA4E64">
      <w:pPr>
        <w:ind w:firstLine="5220"/>
        <w:jc w:val="both"/>
        <w:rPr>
          <w:i/>
          <w:sz w:val="28"/>
          <w:szCs w:val="28"/>
          <w:lang w:val="uk-UA"/>
        </w:rPr>
      </w:pPr>
      <w:r w:rsidRPr="005A7BF2">
        <w:rPr>
          <w:i/>
          <w:sz w:val="28"/>
          <w:szCs w:val="28"/>
          <w:lang w:val="uk-UA"/>
        </w:rPr>
        <w:t xml:space="preserve"> дисциплін ІППОЧО                                   </w:t>
      </w:r>
    </w:p>
    <w:p w:rsidR="00DD5F7F" w:rsidRPr="005A7BF2" w:rsidRDefault="00DD5F7F" w:rsidP="00EA4E64">
      <w:pPr>
        <w:rPr>
          <w:b/>
          <w:sz w:val="28"/>
          <w:szCs w:val="28"/>
          <w:lang w:val="uk-UA"/>
        </w:rPr>
      </w:pPr>
    </w:p>
    <w:p w:rsidR="00DD5F7F" w:rsidRPr="005A7BF2" w:rsidRDefault="00DD5F7F" w:rsidP="00EA4E64">
      <w:pPr>
        <w:ind w:firstLine="708"/>
        <w:jc w:val="both"/>
        <w:rPr>
          <w:b/>
          <w:sz w:val="28"/>
          <w:szCs w:val="28"/>
          <w:lang w:val="uk-UA"/>
        </w:rPr>
      </w:pPr>
      <w:r w:rsidRPr="005A7BF2">
        <w:rPr>
          <w:sz w:val="28"/>
          <w:szCs w:val="28"/>
          <w:lang w:val="uk-UA"/>
        </w:rPr>
        <w:t xml:space="preserve">У І-ІІ етапах Всеукраїнської учнівської олімпіади з української мови та літератури беруть участь учні 7-11 класів, у ІІІ етапі  – 8-11класів. Олімпіада проводиться в </w:t>
      </w:r>
      <w:r w:rsidRPr="005A7BF2">
        <w:rPr>
          <w:b/>
          <w:sz w:val="28"/>
          <w:szCs w:val="28"/>
          <w:lang w:val="uk-UA"/>
        </w:rPr>
        <w:t xml:space="preserve">один </w:t>
      </w:r>
      <w:r w:rsidRPr="005A7BF2">
        <w:rPr>
          <w:iCs/>
          <w:sz w:val="28"/>
          <w:szCs w:val="28"/>
          <w:lang w:val="uk-UA"/>
        </w:rPr>
        <w:t>тур, який складатиметься з двох форм</w:t>
      </w:r>
      <w:r w:rsidRPr="00672329">
        <w:rPr>
          <w:iCs/>
          <w:sz w:val="28"/>
          <w:szCs w:val="28"/>
        </w:rPr>
        <w:t xml:space="preserve"> </w:t>
      </w:r>
      <w:r w:rsidRPr="005A7BF2">
        <w:rPr>
          <w:iCs/>
          <w:sz w:val="28"/>
          <w:szCs w:val="28"/>
          <w:lang w:val="uk-UA"/>
        </w:rPr>
        <w:t>виконання</w:t>
      </w:r>
      <w:r>
        <w:rPr>
          <w:iCs/>
          <w:sz w:val="28"/>
          <w:szCs w:val="28"/>
          <w:lang w:val="uk-UA"/>
        </w:rPr>
        <w:t xml:space="preserve"> завдань: тестової та письмової</w:t>
      </w:r>
      <w:r w:rsidRPr="0025375C">
        <w:rPr>
          <w:iCs/>
          <w:sz w:val="28"/>
          <w:szCs w:val="28"/>
          <w:lang w:val="uk-UA"/>
        </w:rPr>
        <w:t>,</w:t>
      </w:r>
      <w:r w:rsidRPr="0025375C">
        <w:rPr>
          <w:sz w:val="28"/>
          <w:szCs w:val="28"/>
          <w:lang w:val="uk-UA"/>
        </w:rPr>
        <w:t xml:space="preserve"> за завданнями, підготовленими оргкомітетом.</w:t>
      </w:r>
    </w:p>
    <w:p w:rsidR="00DD5F7F" w:rsidRPr="0025375C" w:rsidRDefault="00DD5F7F" w:rsidP="001724CB">
      <w:pPr>
        <w:ind w:firstLine="708"/>
        <w:jc w:val="both"/>
        <w:rPr>
          <w:sz w:val="28"/>
          <w:szCs w:val="28"/>
          <w:lang w:val="uk-UA"/>
        </w:rPr>
      </w:pPr>
      <w:r w:rsidRPr="005A7BF2">
        <w:rPr>
          <w:sz w:val="28"/>
          <w:szCs w:val="28"/>
          <w:lang w:val="uk-UA"/>
        </w:rPr>
        <w:t xml:space="preserve">Час роботи над олімпіадними завданнями </w:t>
      </w:r>
      <w:r w:rsidRPr="001724CB">
        <w:rPr>
          <w:sz w:val="28"/>
          <w:szCs w:val="28"/>
          <w:lang w:val="uk-UA"/>
        </w:rPr>
        <w:t xml:space="preserve">у І-ІІ етапі </w:t>
      </w:r>
      <w:r w:rsidRPr="005A7BF2">
        <w:rPr>
          <w:sz w:val="28"/>
          <w:szCs w:val="28"/>
          <w:lang w:val="uk-UA"/>
        </w:rPr>
        <w:t>– 3 астрономічні години, з них: 45</w:t>
      </w:r>
      <w:r w:rsidRPr="00AC063F">
        <w:rPr>
          <w:sz w:val="28"/>
          <w:szCs w:val="28"/>
          <w:lang w:val="uk-UA"/>
        </w:rPr>
        <w:t xml:space="preserve"> </w:t>
      </w:r>
      <w:r w:rsidRPr="005A7BF2">
        <w:rPr>
          <w:sz w:val="28"/>
          <w:szCs w:val="28"/>
          <w:lang w:val="uk-UA"/>
        </w:rPr>
        <w:t>хв. відводиться  на виконання завдань закритої форми (тестових), решту часу – на виконання завдань із відкритою відповіддю (письмових).</w:t>
      </w:r>
      <w:r>
        <w:rPr>
          <w:sz w:val="28"/>
          <w:szCs w:val="28"/>
          <w:lang w:val="uk-UA"/>
        </w:rPr>
        <w:t xml:space="preserve"> </w:t>
      </w:r>
      <w:r w:rsidRPr="0025375C">
        <w:rPr>
          <w:sz w:val="28"/>
          <w:szCs w:val="28"/>
          <w:lang w:val="uk-UA"/>
        </w:rPr>
        <w:t>Час роботи</w:t>
      </w:r>
      <w:r>
        <w:rPr>
          <w:sz w:val="28"/>
          <w:szCs w:val="28"/>
          <w:lang w:val="uk-UA"/>
        </w:rPr>
        <w:t xml:space="preserve"> над олімпіадними завданнями</w:t>
      </w:r>
      <w:r w:rsidRPr="001724CB">
        <w:rPr>
          <w:sz w:val="28"/>
          <w:szCs w:val="28"/>
          <w:lang w:val="uk-UA"/>
        </w:rPr>
        <w:t xml:space="preserve"> </w:t>
      </w:r>
      <w:r>
        <w:rPr>
          <w:sz w:val="28"/>
          <w:szCs w:val="28"/>
          <w:lang w:val="uk-UA"/>
        </w:rPr>
        <w:t>ІІІ етапу – 4</w:t>
      </w:r>
      <w:r w:rsidRPr="0025375C">
        <w:rPr>
          <w:sz w:val="28"/>
          <w:szCs w:val="28"/>
          <w:lang w:val="uk-UA"/>
        </w:rPr>
        <w:t xml:space="preserve"> астрономічні години, з них: </w:t>
      </w:r>
      <w:r>
        <w:rPr>
          <w:sz w:val="28"/>
          <w:szCs w:val="28"/>
          <w:lang w:val="uk-UA"/>
        </w:rPr>
        <w:t>1 год.</w:t>
      </w:r>
      <w:r w:rsidRPr="0025375C">
        <w:rPr>
          <w:sz w:val="28"/>
          <w:szCs w:val="28"/>
          <w:lang w:val="uk-UA"/>
        </w:rPr>
        <w:t xml:space="preserve"> – на виконання завдань закритої форми (тестових), решту часу відводиться на виконання завдань із відкритою відповіддю (письмових).</w:t>
      </w:r>
      <w:r w:rsidRPr="005A7BF2">
        <w:rPr>
          <w:sz w:val="28"/>
          <w:szCs w:val="28"/>
          <w:lang w:val="uk-UA"/>
        </w:rPr>
        <w:t xml:space="preserve"> Комплект олімпіадних завдань охоплює програмовий матеріал із різних розділів курсу  за попередні роки навчання та теми, які уч</w:t>
      </w:r>
      <w:r>
        <w:rPr>
          <w:sz w:val="28"/>
          <w:szCs w:val="28"/>
          <w:lang w:val="uk-UA"/>
        </w:rPr>
        <w:t>ні повинні були опанувати у 201</w:t>
      </w:r>
      <w:r w:rsidRPr="00AC063F">
        <w:rPr>
          <w:sz w:val="28"/>
          <w:szCs w:val="28"/>
          <w:lang w:val="uk-UA"/>
        </w:rPr>
        <w:t>3</w:t>
      </w:r>
      <w:r>
        <w:rPr>
          <w:sz w:val="28"/>
          <w:szCs w:val="28"/>
          <w:lang w:val="uk-UA"/>
        </w:rPr>
        <w:t>/201</w:t>
      </w:r>
      <w:r w:rsidRPr="00AC063F">
        <w:rPr>
          <w:sz w:val="28"/>
          <w:szCs w:val="28"/>
          <w:lang w:val="uk-UA"/>
        </w:rPr>
        <w:t>4</w:t>
      </w:r>
      <w:r w:rsidRPr="005A7BF2">
        <w:rPr>
          <w:sz w:val="28"/>
          <w:szCs w:val="28"/>
          <w:lang w:val="uk-UA"/>
        </w:rPr>
        <w:t xml:space="preserve"> н.р. відповідно до чинних навчальних програм з української мови та літератури для загальноосвітніх навчальних закладів. Зокрема, завдання  І етапу будуть зорієнтовані на визначення змісту та глибини вивченого матеріалу учнями відповідних класів за І чверть,  ІІ етапу –   на рівень знань  матеріалу школярами з від</w:t>
      </w:r>
      <w:r>
        <w:rPr>
          <w:sz w:val="28"/>
          <w:szCs w:val="28"/>
          <w:lang w:val="uk-UA"/>
        </w:rPr>
        <w:t xml:space="preserve">повідних предметів за І семестр. </w:t>
      </w:r>
    </w:p>
    <w:p w:rsidR="00DD5F7F" w:rsidRPr="005A7BF2" w:rsidRDefault="00DD5F7F" w:rsidP="00EA4E64">
      <w:pPr>
        <w:jc w:val="both"/>
        <w:rPr>
          <w:sz w:val="28"/>
          <w:szCs w:val="28"/>
          <w:lang w:val="uk-UA"/>
        </w:rPr>
      </w:pPr>
      <w:r>
        <w:rPr>
          <w:sz w:val="28"/>
          <w:szCs w:val="28"/>
          <w:lang w:val="uk-UA"/>
        </w:rPr>
        <w:tab/>
      </w:r>
      <w:r w:rsidRPr="005A7BF2">
        <w:rPr>
          <w:sz w:val="28"/>
          <w:szCs w:val="28"/>
          <w:lang w:val="uk-UA"/>
        </w:rPr>
        <w:t>Звертаємо увагу на те, що оскільки у 10-11 класах уже не вивчаються нові мовні теми й українська мова викладається за трьома рівнями (стандарту, академічним і профіль</w:t>
      </w:r>
      <w:r>
        <w:rPr>
          <w:sz w:val="28"/>
          <w:szCs w:val="28"/>
          <w:lang w:val="uk-UA"/>
        </w:rPr>
        <w:t xml:space="preserve">ним), то відповідно і завдання </w:t>
      </w:r>
      <w:r w:rsidRPr="005A7BF2">
        <w:rPr>
          <w:b/>
          <w:sz w:val="28"/>
          <w:szCs w:val="28"/>
          <w:lang w:val="uk-UA"/>
        </w:rPr>
        <w:t>І-ІІ етапів</w:t>
      </w:r>
      <w:r>
        <w:rPr>
          <w:sz w:val="28"/>
          <w:szCs w:val="28"/>
          <w:lang w:val="uk-UA"/>
        </w:rPr>
        <w:t xml:space="preserve"> олімпіади </w:t>
      </w:r>
      <w:r w:rsidRPr="005A7BF2">
        <w:rPr>
          <w:sz w:val="28"/>
          <w:szCs w:val="28"/>
          <w:lang w:val="uk-UA"/>
        </w:rPr>
        <w:t xml:space="preserve">будуть запропоновані  на повторення матеріалу </w:t>
      </w:r>
      <w:r w:rsidRPr="005A7BF2">
        <w:rPr>
          <w:b/>
          <w:sz w:val="28"/>
          <w:szCs w:val="28"/>
          <w:lang w:val="uk-UA"/>
        </w:rPr>
        <w:t>за курс 5-9 класів</w:t>
      </w:r>
      <w:r w:rsidRPr="005A7BF2">
        <w:rPr>
          <w:sz w:val="28"/>
          <w:szCs w:val="28"/>
          <w:lang w:val="uk-UA"/>
        </w:rPr>
        <w:t xml:space="preserve">. </w:t>
      </w:r>
    </w:p>
    <w:p w:rsidR="00DD5F7F" w:rsidRPr="005A7BF2" w:rsidRDefault="00DD5F7F" w:rsidP="00EA4E64">
      <w:pPr>
        <w:pStyle w:val="a6"/>
        <w:spacing w:after="0"/>
        <w:ind w:left="0"/>
        <w:jc w:val="both"/>
        <w:rPr>
          <w:sz w:val="28"/>
          <w:szCs w:val="28"/>
          <w:lang w:val="uk-UA"/>
        </w:rPr>
      </w:pPr>
      <w:r w:rsidRPr="005A7BF2">
        <w:rPr>
          <w:sz w:val="28"/>
          <w:szCs w:val="28"/>
          <w:lang w:val="uk-UA"/>
        </w:rPr>
        <w:tab/>
        <w:t xml:space="preserve">Підкреслюємо, що завдання І-ІІ етапів олімпіади з української літератури для учнів </w:t>
      </w:r>
      <w:r w:rsidRPr="00620AAA">
        <w:rPr>
          <w:sz w:val="28"/>
          <w:szCs w:val="28"/>
          <w:lang w:val="uk-UA"/>
        </w:rPr>
        <w:t>7</w:t>
      </w:r>
      <w:r w:rsidRPr="005A7BF2">
        <w:rPr>
          <w:sz w:val="28"/>
          <w:szCs w:val="28"/>
          <w:lang w:val="uk-UA"/>
        </w:rPr>
        <w:t>-9 класів  будуть складені відповідно до чинної програми (Українська література.  5-12 кла</w:t>
      </w:r>
      <w:r w:rsidRPr="005A7BF2">
        <w:rPr>
          <w:sz w:val="28"/>
          <w:szCs w:val="28"/>
          <w:lang w:val="uk-UA"/>
        </w:rPr>
        <w:softHyphen/>
        <w:t>си. Програма для загальноосвітніх навчальних закладів/ Автори Р.В.Мовчан, Н.В.Левчик, О.А.Камінчук, М.П.Бондар, О.Б.Поліщук, М.М.Сулима, Л.П.Шабельникова, В.М.Садівська. Керівник проекту М.Г.Жулинський. За загальною редакцією Р.В.Мовчан. – К., Ірпінь: Перун, 2005.</w:t>
      </w:r>
      <w:r w:rsidRPr="005A7BF2">
        <w:rPr>
          <w:sz w:val="28"/>
          <w:szCs w:val="28"/>
        </w:rPr>
        <w:t> </w:t>
      </w:r>
      <w:r w:rsidRPr="005A7BF2">
        <w:rPr>
          <w:sz w:val="28"/>
          <w:szCs w:val="28"/>
          <w:lang w:val="uk-UA"/>
        </w:rPr>
        <w:t>– 201 с.)</w:t>
      </w:r>
    </w:p>
    <w:p w:rsidR="00DD5F7F" w:rsidRPr="005A7BF2" w:rsidRDefault="00DD5F7F" w:rsidP="00EA4E64">
      <w:pPr>
        <w:jc w:val="both"/>
        <w:rPr>
          <w:sz w:val="28"/>
          <w:szCs w:val="28"/>
          <w:lang w:val="uk-UA"/>
        </w:rPr>
      </w:pPr>
      <w:r>
        <w:rPr>
          <w:sz w:val="28"/>
          <w:szCs w:val="28"/>
          <w:lang w:val="uk-UA"/>
        </w:rPr>
        <w:t xml:space="preserve"> </w:t>
      </w:r>
      <w:r>
        <w:rPr>
          <w:sz w:val="28"/>
          <w:szCs w:val="28"/>
          <w:lang w:val="uk-UA"/>
        </w:rPr>
        <w:tab/>
      </w:r>
      <w:r w:rsidRPr="005A7BF2">
        <w:rPr>
          <w:sz w:val="28"/>
          <w:szCs w:val="28"/>
          <w:lang w:val="uk-UA"/>
        </w:rPr>
        <w:t xml:space="preserve">Для учнів 10-11 класів </w:t>
      </w:r>
      <w:r w:rsidRPr="005A7BF2">
        <w:rPr>
          <w:b/>
          <w:sz w:val="28"/>
          <w:szCs w:val="28"/>
          <w:lang w:val="uk-UA"/>
        </w:rPr>
        <w:t>завдання І-ІІ етапів</w:t>
      </w:r>
      <w:r w:rsidRPr="005A7BF2">
        <w:rPr>
          <w:sz w:val="28"/>
          <w:szCs w:val="28"/>
          <w:lang w:val="uk-UA"/>
        </w:rPr>
        <w:t xml:space="preserve"> складатимуться відповідно до програми </w:t>
      </w:r>
      <w:r w:rsidRPr="005A7BF2">
        <w:rPr>
          <w:b/>
          <w:sz w:val="28"/>
          <w:szCs w:val="28"/>
          <w:lang w:val="uk-UA"/>
        </w:rPr>
        <w:t>академічного рівня</w:t>
      </w:r>
      <w:r w:rsidRPr="005A7BF2">
        <w:rPr>
          <w:sz w:val="28"/>
          <w:szCs w:val="28"/>
          <w:lang w:val="uk-UA"/>
        </w:rPr>
        <w:t xml:space="preserve">(Українська література. </w:t>
      </w:r>
      <w:r w:rsidRPr="005A7BF2">
        <w:rPr>
          <w:sz w:val="28"/>
          <w:szCs w:val="28"/>
        </w:rPr>
        <w:t xml:space="preserve">10-11 класи. Програма для профільного навчання учнів загальноосвітніх навчальних закладів. Природничо-математичний, технологічний, спортивний, суспільно-гуманітарний, художньо-естетичний напрями; філологічний напрям (профіль – іноземна філологія). Академічний рівень / Укладачі:  М.Г.Жулинський, Г.Ф.Семенюк – керівники авторського колективу; Р.В.Мовчан,  Н.В.Левчик, </w:t>
      </w:r>
      <w:r w:rsidRPr="005A7BF2">
        <w:rPr>
          <w:sz w:val="28"/>
          <w:szCs w:val="28"/>
        </w:rPr>
        <w:lastRenderedPageBreak/>
        <w:t>М.П.Бондар, О.А.Камінчук, В.І.Цимбалюк. За заг. ред. Р.В.Мовчан. – К.: Грамота, 2011</w:t>
      </w:r>
      <w:r w:rsidRPr="005A7BF2">
        <w:rPr>
          <w:sz w:val="28"/>
          <w:szCs w:val="28"/>
          <w:lang w:val="uk-UA"/>
        </w:rPr>
        <w:t xml:space="preserve">). </w:t>
      </w:r>
    </w:p>
    <w:p w:rsidR="00DD5F7F" w:rsidRPr="005A7BF2" w:rsidRDefault="00DD5F7F" w:rsidP="00EA4E64">
      <w:pPr>
        <w:jc w:val="both"/>
        <w:rPr>
          <w:sz w:val="28"/>
          <w:szCs w:val="28"/>
          <w:lang w:val="uk-UA"/>
        </w:rPr>
      </w:pPr>
      <w:r w:rsidRPr="005A7BF2">
        <w:rPr>
          <w:sz w:val="28"/>
          <w:szCs w:val="28"/>
          <w:lang w:val="uk-UA"/>
        </w:rPr>
        <w:tab/>
        <w:t xml:space="preserve">Загалом завдання будуть побудовані таким чином, щоб дати можливість школяреві не тільки продемонструвати знання засвоєного матеріалу, а й показати його розуміння (рівень розуміння), застосувати знання у новій ситуації (рівень застосування), виявити розуміння взаємозв’язків між різними типами інформації (рівень аналізу), продемонструвати здатність креативно мислити, творчо синтезувати набуті знання (рівень синтезу), виявити вміння давати власну оцінку поведінці героїв, обставинам тощо (рівень оцінювання). </w:t>
      </w:r>
    </w:p>
    <w:p w:rsidR="00DD5F7F" w:rsidRPr="005A7BF2" w:rsidRDefault="00DD5F7F" w:rsidP="00EA4E64">
      <w:pPr>
        <w:jc w:val="both"/>
        <w:rPr>
          <w:sz w:val="28"/>
          <w:szCs w:val="28"/>
          <w:lang w:val="uk-UA"/>
        </w:rPr>
      </w:pPr>
      <w:r w:rsidRPr="005A7BF2">
        <w:rPr>
          <w:sz w:val="28"/>
          <w:szCs w:val="28"/>
          <w:lang w:val="uk-UA"/>
        </w:rPr>
        <w:t xml:space="preserve">       Зокрема, з </w:t>
      </w:r>
      <w:r w:rsidRPr="005A7BF2">
        <w:rPr>
          <w:b/>
          <w:sz w:val="28"/>
          <w:szCs w:val="28"/>
          <w:lang w:val="uk-UA"/>
        </w:rPr>
        <w:t>української мови</w:t>
      </w:r>
      <w:r w:rsidRPr="005A7BF2">
        <w:rPr>
          <w:sz w:val="28"/>
          <w:szCs w:val="28"/>
          <w:lang w:val="uk-UA"/>
        </w:rPr>
        <w:t xml:space="preserve"> для учнів 7–11  на І–ІІ етапах олімпіади </w:t>
      </w:r>
      <w:r w:rsidRPr="005A7BF2">
        <w:rPr>
          <w:b/>
          <w:sz w:val="28"/>
          <w:szCs w:val="28"/>
          <w:lang w:val="uk-UA"/>
        </w:rPr>
        <w:t>пропонуватимуться:</w:t>
      </w:r>
    </w:p>
    <w:p w:rsidR="00DD5F7F" w:rsidRPr="005A7BF2" w:rsidRDefault="00DD5F7F" w:rsidP="00EA4E64">
      <w:pPr>
        <w:shd w:val="clear" w:color="auto" w:fill="FFFFFF"/>
        <w:jc w:val="both"/>
        <w:rPr>
          <w:sz w:val="28"/>
          <w:szCs w:val="28"/>
          <w:lang w:val="uk-UA"/>
        </w:rPr>
      </w:pPr>
      <w:r w:rsidRPr="005A7BF2">
        <w:rPr>
          <w:sz w:val="28"/>
          <w:szCs w:val="28"/>
          <w:lang w:val="uk-UA"/>
        </w:rPr>
        <w:t xml:space="preserve">1. </w:t>
      </w:r>
      <w:r w:rsidRPr="005A7BF2">
        <w:rPr>
          <w:i/>
          <w:sz w:val="28"/>
          <w:szCs w:val="28"/>
          <w:lang w:val="uk-UA"/>
        </w:rPr>
        <w:t>Завдання закритої форми</w:t>
      </w:r>
      <w:r w:rsidRPr="005A7BF2">
        <w:rPr>
          <w:sz w:val="28"/>
          <w:szCs w:val="28"/>
          <w:lang w:val="uk-UA"/>
        </w:rPr>
        <w:t xml:space="preserve"> – тести трьох рівнів складності:</w:t>
      </w:r>
    </w:p>
    <w:p w:rsidR="00DD5F7F" w:rsidRPr="005A7BF2" w:rsidRDefault="00DD5F7F" w:rsidP="00EA4E64">
      <w:pPr>
        <w:shd w:val="clear" w:color="auto" w:fill="FFFFFF"/>
        <w:jc w:val="both"/>
        <w:rPr>
          <w:sz w:val="28"/>
          <w:szCs w:val="28"/>
          <w:lang w:val="uk-UA"/>
        </w:rPr>
      </w:pPr>
      <w:r w:rsidRPr="005A7BF2">
        <w:rPr>
          <w:sz w:val="28"/>
          <w:szCs w:val="28"/>
          <w:lang w:val="uk-UA"/>
        </w:rPr>
        <w:t xml:space="preserve">     – з однією правильною відповіддю, </w:t>
      </w:r>
    </w:p>
    <w:p w:rsidR="00DD5F7F" w:rsidRPr="005A7BF2" w:rsidRDefault="00DD5F7F" w:rsidP="00EA4E64">
      <w:pPr>
        <w:shd w:val="clear" w:color="auto" w:fill="FFFFFF"/>
        <w:jc w:val="both"/>
        <w:rPr>
          <w:sz w:val="28"/>
          <w:szCs w:val="28"/>
          <w:lang w:val="uk-UA"/>
        </w:rPr>
      </w:pPr>
      <w:r w:rsidRPr="005A7BF2">
        <w:rPr>
          <w:sz w:val="28"/>
          <w:szCs w:val="28"/>
          <w:lang w:val="uk-UA"/>
        </w:rPr>
        <w:t xml:space="preserve">– з двома або більше правильними відповідями, </w:t>
      </w:r>
    </w:p>
    <w:p w:rsidR="00DD5F7F" w:rsidRPr="005A7BF2" w:rsidRDefault="00DD5F7F" w:rsidP="00EA4E64">
      <w:pPr>
        <w:shd w:val="clear" w:color="auto" w:fill="FFFFFF"/>
        <w:jc w:val="both"/>
        <w:rPr>
          <w:sz w:val="28"/>
          <w:szCs w:val="28"/>
          <w:lang w:val="uk-UA"/>
        </w:rPr>
      </w:pPr>
      <w:r w:rsidRPr="005A7BF2">
        <w:rPr>
          <w:sz w:val="28"/>
          <w:szCs w:val="28"/>
          <w:lang w:val="uk-UA"/>
        </w:rPr>
        <w:t>– на встановлення відповідності.</w:t>
      </w:r>
    </w:p>
    <w:p w:rsidR="00DD5F7F" w:rsidRPr="005A7BF2" w:rsidRDefault="00DD5F7F" w:rsidP="00EA4E64">
      <w:pPr>
        <w:pStyle w:val="a9"/>
        <w:spacing w:after="0" w:line="240" w:lineRule="auto"/>
        <w:ind w:left="0"/>
        <w:jc w:val="both"/>
        <w:rPr>
          <w:rFonts w:ascii="Times New Roman" w:hAnsi="Times New Roman"/>
          <w:sz w:val="28"/>
          <w:szCs w:val="28"/>
          <w:lang w:val="uk-UA"/>
        </w:rPr>
      </w:pPr>
      <w:r w:rsidRPr="005A7BF2">
        <w:rPr>
          <w:rFonts w:ascii="Times New Roman" w:hAnsi="Times New Roman"/>
          <w:sz w:val="28"/>
          <w:szCs w:val="28"/>
          <w:lang w:val="uk-UA"/>
        </w:rPr>
        <w:t>2.</w:t>
      </w:r>
      <w:r w:rsidRPr="005A7BF2">
        <w:rPr>
          <w:rFonts w:ascii="Times New Roman" w:hAnsi="Times New Roman"/>
          <w:i/>
          <w:iCs/>
          <w:color w:val="000000"/>
          <w:sz w:val="28"/>
          <w:szCs w:val="28"/>
          <w:lang w:val="uk-UA"/>
        </w:rPr>
        <w:t>Завдання з відкритою відповіддю</w:t>
      </w:r>
      <w:r w:rsidRPr="005A7BF2">
        <w:rPr>
          <w:rFonts w:ascii="Times New Roman" w:hAnsi="Times New Roman"/>
          <w:iCs/>
          <w:color w:val="000000"/>
          <w:sz w:val="28"/>
          <w:szCs w:val="28"/>
          <w:lang w:val="uk-UA"/>
        </w:rPr>
        <w:t>:</w:t>
      </w:r>
    </w:p>
    <w:p w:rsidR="00DD5F7F" w:rsidRPr="005A7BF2" w:rsidRDefault="00DD5F7F" w:rsidP="00EA4E64">
      <w:pPr>
        <w:pStyle w:val="a9"/>
        <w:numPr>
          <w:ilvl w:val="0"/>
          <w:numId w:val="4"/>
        </w:numPr>
        <w:spacing w:after="0" w:line="240" w:lineRule="auto"/>
        <w:ind w:left="0" w:firstLine="0"/>
        <w:jc w:val="both"/>
        <w:rPr>
          <w:rFonts w:ascii="Times New Roman" w:hAnsi="Times New Roman"/>
          <w:sz w:val="28"/>
          <w:szCs w:val="28"/>
          <w:lang w:val="uk-UA"/>
        </w:rPr>
      </w:pPr>
      <w:r w:rsidRPr="005A7BF2">
        <w:rPr>
          <w:rFonts w:ascii="Times New Roman" w:hAnsi="Times New Roman"/>
          <w:sz w:val="28"/>
          <w:szCs w:val="28"/>
          <w:lang w:val="uk-UA"/>
        </w:rPr>
        <w:t>написання твору-роздуму, створення власного висловлення тощо (враховується як орфографічна і пунктуаційна грамотність, так і вміння формулювати власну думку);</w:t>
      </w:r>
    </w:p>
    <w:p w:rsidR="00DD5F7F" w:rsidRPr="005A7BF2" w:rsidRDefault="00DD5F7F" w:rsidP="00EA4E64">
      <w:pPr>
        <w:pStyle w:val="a9"/>
        <w:numPr>
          <w:ilvl w:val="0"/>
          <w:numId w:val="4"/>
        </w:numPr>
        <w:spacing w:after="0" w:line="240" w:lineRule="auto"/>
        <w:ind w:left="0" w:firstLine="0"/>
        <w:jc w:val="both"/>
        <w:rPr>
          <w:rFonts w:ascii="Times New Roman" w:hAnsi="Times New Roman"/>
          <w:sz w:val="28"/>
          <w:szCs w:val="28"/>
          <w:lang w:val="uk-UA"/>
        </w:rPr>
      </w:pPr>
      <w:r w:rsidRPr="005A7BF2">
        <w:rPr>
          <w:rFonts w:ascii="Times New Roman" w:hAnsi="Times New Roman"/>
          <w:sz w:val="28"/>
          <w:szCs w:val="28"/>
          <w:lang w:val="uk-UA"/>
        </w:rPr>
        <w:t xml:space="preserve"> фонетичний, морфемний, морфологічний та словотвірний аналізи слів;            </w:t>
      </w:r>
    </w:p>
    <w:p w:rsidR="00DD5F7F" w:rsidRPr="005A7BF2" w:rsidRDefault="00DD5F7F" w:rsidP="00EA4E64">
      <w:pPr>
        <w:pStyle w:val="a9"/>
        <w:numPr>
          <w:ilvl w:val="0"/>
          <w:numId w:val="4"/>
        </w:numPr>
        <w:spacing w:after="0" w:line="240" w:lineRule="auto"/>
        <w:ind w:left="0" w:firstLine="0"/>
        <w:jc w:val="both"/>
        <w:rPr>
          <w:rFonts w:ascii="Times New Roman" w:hAnsi="Times New Roman"/>
          <w:sz w:val="28"/>
          <w:szCs w:val="28"/>
          <w:lang w:val="uk-UA"/>
        </w:rPr>
      </w:pPr>
      <w:r w:rsidRPr="005A7BF2">
        <w:rPr>
          <w:rFonts w:ascii="Times New Roman" w:hAnsi="Times New Roman"/>
          <w:sz w:val="28"/>
          <w:szCs w:val="28"/>
          <w:lang w:val="uk-UA"/>
        </w:rPr>
        <w:t>синтаксичний розбір речення (розставляються пропущені розділові знаки, будується структурна схема, дається загальна характеристика всій конструкції і компонентам як простим реченням тощо);</w:t>
      </w:r>
    </w:p>
    <w:p w:rsidR="00DD5F7F" w:rsidRPr="005A7BF2" w:rsidRDefault="00DD5F7F" w:rsidP="00EA4E64">
      <w:pPr>
        <w:pStyle w:val="a9"/>
        <w:numPr>
          <w:ilvl w:val="0"/>
          <w:numId w:val="4"/>
        </w:numPr>
        <w:spacing w:after="0" w:line="240" w:lineRule="auto"/>
        <w:ind w:left="0" w:firstLine="0"/>
        <w:jc w:val="both"/>
        <w:rPr>
          <w:rFonts w:ascii="Times New Roman" w:hAnsi="Times New Roman"/>
          <w:sz w:val="28"/>
          <w:szCs w:val="28"/>
          <w:lang w:val="uk-UA"/>
        </w:rPr>
      </w:pPr>
      <w:r w:rsidRPr="005A7BF2">
        <w:rPr>
          <w:rFonts w:ascii="Times New Roman" w:hAnsi="Times New Roman"/>
          <w:sz w:val="28"/>
          <w:szCs w:val="28"/>
          <w:lang w:val="uk-UA"/>
        </w:rPr>
        <w:t xml:space="preserve"> редагування словосполучень, речень, тексту з метою усунення стилістичних та граматичних помилок; </w:t>
      </w:r>
    </w:p>
    <w:p w:rsidR="00DD5F7F" w:rsidRPr="005A7BF2" w:rsidRDefault="00DD5F7F" w:rsidP="00EA4E64">
      <w:pPr>
        <w:pStyle w:val="a9"/>
        <w:numPr>
          <w:ilvl w:val="0"/>
          <w:numId w:val="4"/>
        </w:numPr>
        <w:spacing w:after="0" w:line="240" w:lineRule="auto"/>
        <w:ind w:left="0" w:firstLine="0"/>
        <w:jc w:val="both"/>
        <w:rPr>
          <w:rFonts w:ascii="Times New Roman" w:hAnsi="Times New Roman"/>
          <w:sz w:val="28"/>
          <w:szCs w:val="28"/>
          <w:lang w:val="uk-UA"/>
        </w:rPr>
      </w:pPr>
      <w:r w:rsidRPr="005A7BF2">
        <w:rPr>
          <w:rFonts w:ascii="Times New Roman" w:hAnsi="Times New Roman"/>
          <w:sz w:val="28"/>
          <w:szCs w:val="28"/>
          <w:lang w:val="uk-UA"/>
        </w:rPr>
        <w:t>формулювання короткої відповіді на запропоновані завдання.</w:t>
      </w:r>
    </w:p>
    <w:p w:rsidR="00DD5F7F" w:rsidRPr="005A7BF2" w:rsidRDefault="00DD5F7F" w:rsidP="00EA4E64">
      <w:pPr>
        <w:pStyle w:val="a9"/>
        <w:spacing w:after="0" w:line="240" w:lineRule="auto"/>
        <w:ind w:left="-1560" w:firstLine="426"/>
        <w:jc w:val="both"/>
        <w:rPr>
          <w:rFonts w:ascii="Times New Roman" w:hAnsi="Times New Roman"/>
          <w:sz w:val="28"/>
          <w:szCs w:val="28"/>
          <w:lang w:val="uk-UA"/>
        </w:rPr>
      </w:pPr>
    </w:p>
    <w:p w:rsidR="00DD5F7F" w:rsidRPr="005A7BF2" w:rsidRDefault="00DD5F7F" w:rsidP="00EA4E64">
      <w:pPr>
        <w:jc w:val="both"/>
        <w:rPr>
          <w:sz w:val="28"/>
          <w:szCs w:val="28"/>
          <w:lang w:val="uk-UA"/>
        </w:rPr>
      </w:pPr>
      <w:r w:rsidRPr="005A7BF2">
        <w:rPr>
          <w:sz w:val="28"/>
          <w:szCs w:val="28"/>
          <w:lang w:val="uk-UA"/>
        </w:rPr>
        <w:tab/>
        <w:t xml:space="preserve">У цілому завдання з української мови будуть мати системний характер, тобто спрямовуватимуться на те, щоб з’ясувати рівень навченості учнів із фонетики, лексики, фразеології, морфології, синтаксису, орфографії й пунктуації, культури мовлення тощо. </w:t>
      </w:r>
    </w:p>
    <w:p w:rsidR="00DD5F7F" w:rsidRPr="005A7BF2" w:rsidRDefault="00DD5F7F" w:rsidP="00EA4E64">
      <w:pPr>
        <w:shd w:val="clear" w:color="auto" w:fill="FFFFFF"/>
        <w:jc w:val="both"/>
        <w:rPr>
          <w:sz w:val="28"/>
          <w:szCs w:val="28"/>
          <w:lang w:val="uk-UA"/>
        </w:rPr>
      </w:pPr>
    </w:p>
    <w:p w:rsidR="00DD5F7F" w:rsidRPr="005A7BF2" w:rsidRDefault="00DD5F7F" w:rsidP="00EA4E64">
      <w:pPr>
        <w:shd w:val="clear" w:color="auto" w:fill="FFFFFF"/>
        <w:jc w:val="both"/>
        <w:rPr>
          <w:sz w:val="28"/>
          <w:szCs w:val="28"/>
          <w:lang w:val="uk-UA"/>
        </w:rPr>
      </w:pPr>
      <w:r w:rsidRPr="005A7BF2">
        <w:rPr>
          <w:b/>
          <w:sz w:val="28"/>
          <w:szCs w:val="28"/>
          <w:lang w:val="uk-UA"/>
        </w:rPr>
        <w:t>З української літератури</w:t>
      </w:r>
      <w:r w:rsidRPr="005A7BF2">
        <w:rPr>
          <w:sz w:val="28"/>
          <w:szCs w:val="28"/>
          <w:lang w:val="uk-UA"/>
        </w:rPr>
        <w:t xml:space="preserve"> для учнів 7–11 класів включатимуться: </w:t>
      </w:r>
    </w:p>
    <w:p w:rsidR="00DD5F7F" w:rsidRPr="005A7BF2" w:rsidRDefault="00DD5F7F" w:rsidP="00EA4E64">
      <w:pPr>
        <w:shd w:val="clear" w:color="auto" w:fill="FFFFFF"/>
        <w:jc w:val="both"/>
        <w:rPr>
          <w:sz w:val="28"/>
          <w:szCs w:val="28"/>
          <w:lang w:val="uk-UA"/>
        </w:rPr>
      </w:pPr>
      <w:r w:rsidRPr="005A7BF2">
        <w:rPr>
          <w:sz w:val="28"/>
          <w:szCs w:val="28"/>
          <w:lang w:val="uk-UA"/>
        </w:rPr>
        <w:t xml:space="preserve"> 1. </w:t>
      </w:r>
      <w:r w:rsidRPr="005A7BF2">
        <w:rPr>
          <w:i/>
          <w:sz w:val="28"/>
          <w:szCs w:val="28"/>
          <w:lang w:val="uk-UA"/>
        </w:rPr>
        <w:t xml:space="preserve">Завдання закритої форми </w:t>
      </w:r>
      <w:r w:rsidRPr="005A7BF2">
        <w:rPr>
          <w:sz w:val="28"/>
          <w:szCs w:val="28"/>
          <w:lang w:val="uk-UA"/>
        </w:rPr>
        <w:t>– тести трьох рівнів складності:</w:t>
      </w:r>
    </w:p>
    <w:p w:rsidR="00DD5F7F" w:rsidRPr="005A7BF2" w:rsidRDefault="00DD5F7F" w:rsidP="00EA4E64">
      <w:pPr>
        <w:shd w:val="clear" w:color="auto" w:fill="FFFFFF"/>
        <w:jc w:val="both"/>
        <w:rPr>
          <w:sz w:val="28"/>
          <w:szCs w:val="28"/>
          <w:lang w:val="uk-UA"/>
        </w:rPr>
      </w:pPr>
      <w:r w:rsidRPr="005A7BF2">
        <w:rPr>
          <w:sz w:val="28"/>
          <w:szCs w:val="28"/>
          <w:lang w:val="uk-UA"/>
        </w:rPr>
        <w:t xml:space="preserve">     – з однією правильною відповіддю, </w:t>
      </w:r>
    </w:p>
    <w:p w:rsidR="00DD5F7F" w:rsidRPr="005A7BF2" w:rsidRDefault="00DD5F7F" w:rsidP="00EA4E64">
      <w:pPr>
        <w:shd w:val="clear" w:color="auto" w:fill="FFFFFF"/>
        <w:jc w:val="both"/>
        <w:rPr>
          <w:iCs/>
          <w:sz w:val="28"/>
          <w:szCs w:val="28"/>
          <w:lang w:val="uk-UA"/>
        </w:rPr>
      </w:pPr>
      <w:r w:rsidRPr="005A7BF2">
        <w:rPr>
          <w:sz w:val="28"/>
          <w:szCs w:val="28"/>
          <w:lang w:val="uk-UA"/>
        </w:rPr>
        <w:t xml:space="preserve">     – з двома або більше правильними відповідями, </w:t>
      </w:r>
    </w:p>
    <w:p w:rsidR="00DD5F7F" w:rsidRPr="005A7BF2" w:rsidRDefault="00DD5F7F" w:rsidP="00EA4E64">
      <w:pPr>
        <w:shd w:val="clear" w:color="auto" w:fill="FFFFFF"/>
        <w:jc w:val="both"/>
        <w:rPr>
          <w:iCs/>
          <w:sz w:val="28"/>
          <w:szCs w:val="28"/>
          <w:lang w:val="uk-UA"/>
        </w:rPr>
      </w:pPr>
      <w:r w:rsidRPr="005A7BF2">
        <w:rPr>
          <w:sz w:val="28"/>
          <w:szCs w:val="28"/>
          <w:lang w:val="uk-UA"/>
        </w:rPr>
        <w:t xml:space="preserve">     – на встановлення відповідності.</w:t>
      </w:r>
    </w:p>
    <w:p w:rsidR="00DD5F7F" w:rsidRPr="005A7BF2" w:rsidRDefault="00DD5F7F" w:rsidP="00EA4E64">
      <w:pPr>
        <w:pStyle w:val="a9"/>
        <w:spacing w:after="0" w:line="240" w:lineRule="auto"/>
        <w:ind w:left="0"/>
        <w:jc w:val="both"/>
        <w:rPr>
          <w:rFonts w:ascii="Times New Roman" w:hAnsi="Times New Roman"/>
          <w:sz w:val="28"/>
          <w:szCs w:val="28"/>
          <w:lang w:val="uk-UA"/>
        </w:rPr>
      </w:pPr>
      <w:r w:rsidRPr="005A7BF2">
        <w:rPr>
          <w:rFonts w:ascii="Times New Roman" w:hAnsi="Times New Roman"/>
          <w:sz w:val="28"/>
          <w:szCs w:val="28"/>
          <w:lang w:val="uk-UA"/>
        </w:rPr>
        <w:t xml:space="preserve">2. </w:t>
      </w:r>
      <w:r w:rsidRPr="005A7BF2">
        <w:rPr>
          <w:rFonts w:ascii="Times New Roman" w:hAnsi="Times New Roman"/>
          <w:i/>
          <w:sz w:val="28"/>
          <w:szCs w:val="28"/>
          <w:lang w:val="uk-UA"/>
        </w:rPr>
        <w:t>Завдання з відкритою відповіддю</w:t>
      </w:r>
      <w:r w:rsidRPr="005A7BF2">
        <w:rPr>
          <w:rFonts w:ascii="Times New Roman" w:hAnsi="Times New Roman"/>
          <w:sz w:val="28"/>
          <w:szCs w:val="28"/>
          <w:lang w:val="uk-UA"/>
        </w:rPr>
        <w:t xml:space="preserve"> : </w:t>
      </w:r>
    </w:p>
    <w:p w:rsidR="00DD5F7F" w:rsidRPr="005A7BF2" w:rsidRDefault="00DD5F7F" w:rsidP="00EA4E64">
      <w:pPr>
        <w:pStyle w:val="a9"/>
        <w:spacing w:after="0" w:line="240" w:lineRule="auto"/>
        <w:ind w:left="0"/>
        <w:jc w:val="both"/>
        <w:rPr>
          <w:rFonts w:ascii="Times New Roman" w:hAnsi="Times New Roman"/>
          <w:sz w:val="28"/>
          <w:szCs w:val="28"/>
          <w:lang w:val="uk-UA"/>
        </w:rPr>
      </w:pPr>
      <w:r w:rsidRPr="005A7BF2">
        <w:rPr>
          <w:rFonts w:ascii="Times New Roman" w:hAnsi="Times New Roman"/>
          <w:sz w:val="28"/>
          <w:szCs w:val="28"/>
          <w:lang w:val="uk-UA"/>
        </w:rPr>
        <w:t xml:space="preserve">– написання твору на одну із запропонованих тем (перевіряється сформованість знань з української літератури відповідно до чинної програми зазначених класів, уміння спиратися на тексти письменників, використовувати цитати адекватно до ситуації висловлювання, аналізувати і відтворювати в письмовій формі усталені інтерпретації текстів відповідних </w:t>
      </w:r>
      <w:r w:rsidRPr="005A7BF2">
        <w:rPr>
          <w:rFonts w:ascii="Times New Roman" w:hAnsi="Times New Roman"/>
          <w:sz w:val="28"/>
          <w:szCs w:val="28"/>
          <w:lang w:val="uk-UA"/>
        </w:rPr>
        <w:lastRenderedPageBreak/>
        <w:t xml:space="preserve">літератур, розвиток самостійного і критичного мислення, вміння аргументовано доводити власну думку, створювати письмові висловлення).  </w:t>
      </w:r>
    </w:p>
    <w:p w:rsidR="00DD5F7F" w:rsidRPr="005A7BF2" w:rsidRDefault="00DD5F7F" w:rsidP="00EA4E64">
      <w:pPr>
        <w:jc w:val="both"/>
        <w:rPr>
          <w:i/>
          <w:sz w:val="28"/>
          <w:szCs w:val="28"/>
          <w:lang w:val="uk-UA"/>
        </w:rPr>
      </w:pPr>
      <w:r w:rsidRPr="005A7BF2">
        <w:rPr>
          <w:i/>
          <w:sz w:val="28"/>
          <w:szCs w:val="28"/>
          <w:lang w:val="uk-UA"/>
        </w:rPr>
        <w:t>Зауважуємо, що:</w:t>
      </w:r>
    </w:p>
    <w:p w:rsidR="00DD5F7F" w:rsidRPr="005A7BF2" w:rsidRDefault="00DD5F7F" w:rsidP="00EA4E64">
      <w:pPr>
        <w:numPr>
          <w:ilvl w:val="0"/>
          <w:numId w:val="5"/>
        </w:numPr>
        <w:jc w:val="both"/>
        <w:rPr>
          <w:sz w:val="28"/>
          <w:szCs w:val="28"/>
          <w:lang w:val="uk-UA"/>
        </w:rPr>
      </w:pPr>
      <w:r w:rsidRPr="005A7BF2">
        <w:rPr>
          <w:sz w:val="28"/>
          <w:szCs w:val="28"/>
          <w:lang w:val="uk-UA"/>
        </w:rPr>
        <w:t>творча робота учня оцінюється відповідно до таких параметрів: повнота розкриття теми; глибоке знання літературних текстів, вміння їх аналізувати та інтерпретувати; логічна послідовність викладу думок (наявність вступу, основної частини, висновків); структурна цілісність та стильова єдність тексту; переконливість наведених аргументів в основній частині твору; точність, зрозумілість думки, адекватність її мовному оформленню; образне мислення;</w:t>
      </w:r>
    </w:p>
    <w:p w:rsidR="00DD5F7F" w:rsidRPr="005A7BF2" w:rsidRDefault="00DD5F7F" w:rsidP="00EA4E64">
      <w:pPr>
        <w:numPr>
          <w:ilvl w:val="0"/>
          <w:numId w:val="5"/>
        </w:numPr>
        <w:ind w:firstLine="234"/>
        <w:jc w:val="both"/>
        <w:rPr>
          <w:sz w:val="28"/>
          <w:szCs w:val="28"/>
          <w:lang w:val="uk-UA"/>
        </w:rPr>
      </w:pPr>
      <w:r w:rsidRPr="005A7BF2">
        <w:rPr>
          <w:sz w:val="28"/>
          <w:szCs w:val="28"/>
          <w:lang w:val="uk-UA"/>
        </w:rPr>
        <w:t>запропоновані теми творів будуть спрямовані не лише на з’ясування творчих та мовленнєвих здібностей учнів, відображення вміння аналізувати та інтерпретувати літературний матеріал, а й на розкриття ними морально-етичних норм поведінки в суспільстві. З метою об</w:t>
      </w:r>
      <w:r w:rsidRPr="005A7BF2">
        <w:rPr>
          <w:sz w:val="28"/>
          <w:szCs w:val="28"/>
        </w:rPr>
        <w:t>’</w:t>
      </w:r>
      <w:r w:rsidRPr="005A7BF2">
        <w:rPr>
          <w:sz w:val="28"/>
          <w:szCs w:val="28"/>
          <w:lang w:val="uk-UA"/>
        </w:rPr>
        <w:t>єктивної оцінки набутих знань із літератури  учням обов</w:t>
      </w:r>
      <w:r w:rsidRPr="005A7BF2">
        <w:rPr>
          <w:sz w:val="28"/>
          <w:szCs w:val="28"/>
        </w:rPr>
        <w:t>’</w:t>
      </w:r>
      <w:r w:rsidRPr="005A7BF2">
        <w:rPr>
          <w:sz w:val="28"/>
          <w:szCs w:val="28"/>
          <w:lang w:val="uk-UA"/>
        </w:rPr>
        <w:t xml:space="preserve">язково буде пропонуватися для написання одна тема для власного висловлювання (так звана вільна тема);  </w:t>
      </w:r>
    </w:p>
    <w:p w:rsidR="00DD5F7F" w:rsidRPr="005A7BF2" w:rsidRDefault="00DD5F7F" w:rsidP="00EA4E64">
      <w:pPr>
        <w:pStyle w:val="a9"/>
        <w:spacing w:after="0" w:line="240" w:lineRule="auto"/>
        <w:ind w:left="-414" w:firstLine="234"/>
        <w:jc w:val="both"/>
        <w:rPr>
          <w:rFonts w:ascii="Times New Roman" w:hAnsi="Times New Roman"/>
          <w:sz w:val="28"/>
          <w:szCs w:val="28"/>
          <w:lang w:val="uk-UA"/>
        </w:rPr>
      </w:pPr>
      <w:r w:rsidRPr="005A7BF2">
        <w:rPr>
          <w:rFonts w:ascii="Times New Roman" w:hAnsi="Times New Roman"/>
          <w:sz w:val="28"/>
          <w:szCs w:val="28"/>
          <w:lang w:val="uk-UA"/>
        </w:rPr>
        <w:t xml:space="preserve">– чітка й лаконічна відповідь на конкретне запитання (знання з теорії літератури: літературний рід, жанрове визначення, стильові особливості; конкретні знання літературного матеріалу); </w:t>
      </w:r>
    </w:p>
    <w:p w:rsidR="00DD5F7F" w:rsidRPr="005A7BF2" w:rsidRDefault="00DD5F7F" w:rsidP="00EA4E64">
      <w:pPr>
        <w:ind w:left="-414" w:firstLine="234"/>
        <w:jc w:val="both"/>
        <w:rPr>
          <w:sz w:val="28"/>
          <w:szCs w:val="28"/>
          <w:lang w:val="uk-UA"/>
        </w:rPr>
      </w:pPr>
      <w:r w:rsidRPr="005A7BF2">
        <w:rPr>
          <w:sz w:val="28"/>
          <w:szCs w:val="28"/>
          <w:lang w:val="uk-UA"/>
        </w:rPr>
        <w:t xml:space="preserve">– ідейно-художній аналіз поезії за поданою схемою.   </w:t>
      </w:r>
    </w:p>
    <w:p w:rsidR="00DD5F7F" w:rsidRDefault="00DD5F7F" w:rsidP="00DF01C9">
      <w:pPr>
        <w:ind w:firstLine="708"/>
        <w:jc w:val="both"/>
        <w:rPr>
          <w:sz w:val="28"/>
          <w:szCs w:val="28"/>
          <w:lang w:val="uk-UA"/>
        </w:rPr>
      </w:pPr>
      <w:r w:rsidRPr="005A7BF2">
        <w:rPr>
          <w:sz w:val="28"/>
          <w:szCs w:val="28"/>
          <w:lang w:val="uk-UA"/>
        </w:rPr>
        <w:t xml:space="preserve"> Обсяг і рівень складності олімпіадних завдань мають забезпечити якнайповніше розкриття інтелектуальних можливостей та творчих здібностей учнів. Доцільно пояснити школярам, що вони повинні прагнути виконати якнайбільшу кількість запропонованих завдань, але головною умовою перемоги в олімпіадах є виконання роботи краще за інших, оригінальніше, на високому творчому рівні. Оскільки олімпіадні завдання за своєю суттю відрізняються від звичайної шкільної контрольної роботи, то обов’язково буде забезпечена різноплановість завдань, що мають перевірити комплексність мовно-літературної підготовки учасників.</w:t>
      </w:r>
      <w:r w:rsidRPr="00DF01C9">
        <w:rPr>
          <w:sz w:val="28"/>
          <w:szCs w:val="28"/>
          <w:lang w:val="uk-UA"/>
        </w:rPr>
        <w:t xml:space="preserve"> </w:t>
      </w:r>
    </w:p>
    <w:p w:rsidR="00DD5F7F" w:rsidRPr="0025375C" w:rsidRDefault="00DD5F7F" w:rsidP="00DF01C9">
      <w:pPr>
        <w:ind w:firstLine="708"/>
        <w:jc w:val="both"/>
        <w:rPr>
          <w:sz w:val="28"/>
          <w:szCs w:val="28"/>
          <w:lang w:val="uk-UA"/>
        </w:rPr>
      </w:pPr>
      <w:r w:rsidRPr="0025375C">
        <w:rPr>
          <w:sz w:val="28"/>
          <w:szCs w:val="28"/>
          <w:lang w:val="uk-UA"/>
        </w:rPr>
        <w:t>У процесі підготовки зав</w:t>
      </w:r>
      <w:r>
        <w:rPr>
          <w:sz w:val="28"/>
          <w:szCs w:val="28"/>
          <w:lang w:val="uk-UA"/>
        </w:rPr>
        <w:t xml:space="preserve">дань для </w:t>
      </w:r>
      <w:r w:rsidRPr="00DF01C9">
        <w:rPr>
          <w:b/>
          <w:sz w:val="28"/>
          <w:szCs w:val="28"/>
          <w:lang w:val="uk-UA"/>
        </w:rPr>
        <w:t>ІІІ етапу</w:t>
      </w:r>
      <w:r>
        <w:rPr>
          <w:sz w:val="28"/>
          <w:szCs w:val="28"/>
          <w:lang w:val="uk-UA"/>
        </w:rPr>
        <w:t xml:space="preserve"> буде  враховано</w:t>
      </w:r>
      <w:r w:rsidRPr="0025375C">
        <w:rPr>
          <w:sz w:val="28"/>
          <w:szCs w:val="28"/>
          <w:lang w:val="uk-UA"/>
        </w:rPr>
        <w:t xml:space="preserve"> зміст і глибину уже вивченого матеріалу учнями відповідних класів на час проведення олімпіадних змагань, орієнтуючись на зміст, структуру, обсяг завдань І</w:t>
      </w:r>
      <w:r w:rsidRPr="0025375C">
        <w:rPr>
          <w:sz w:val="28"/>
          <w:szCs w:val="28"/>
          <w:lang w:val="en-US"/>
        </w:rPr>
        <w:t>V</w:t>
      </w:r>
      <w:r w:rsidRPr="0025375C">
        <w:rPr>
          <w:sz w:val="28"/>
          <w:szCs w:val="28"/>
          <w:lang w:val="uk-UA"/>
        </w:rPr>
        <w:t xml:space="preserve"> етапу олімпіади за попередні роки.</w:t>
      </w:r>
    </w:p>
    <w:p w:rsidR="00DD5F7F" w:rsidRPr="0025375C" w:rsidRDefault="00DD5F7F" w:rsidP="00DF01C9">
      <w:pPr>
        <w:ind w:left="-540" w:firstLine="1248"/>
        <w:jc w:val="both"/>
        <w:rPr>
          <w:sz w:val="28"/>
          <w:szCs w:val="28"/>
          <w:lang w:val="uk-UA"/>
        </w:rPr>
      </w:pPr>
      <w:r w:rsidRPr="0025375C">
        <w:rPr>
          <w:sz w:val="28"/>
          <w:szCs w:val="28"/>
          <w:lang w:val="uk-UA"/>
        </w:rPr>
        <w:t>Завдання з української мови для 8-9 класів включають:</w:t>
      </w:r>
    </w:p>
    <w:p w:rsidR="00DD5F7F" w:rsidRPr="0025375C" w:rsidRDefault="00DD5F7F" w:rsidP="00DF01C9">
      <w:pPr>
        <w:numPr>
          <w:ilvl w:val="0"/>
          <w:numId w:val="14"/>
        </w:numPr>
        <w:tabs>
          <w:tab w:val="clear" w:pos="2208"/>
          <w:tab w:val="num" w:pos="1080"/>
        </w:tabs>
        <w:ind w:left="1080" w:hanging="372"/>
        <w:jc w:val="both"/>
        <w:rPr>
          <w:sz w:val="28"/>
          <w:szCs w:val="28"/>
          <w:lang w:val="uk-UA"/>
        </w:rPr>
      </w:pPr>
      <w:r w:rsidRPr="0025375C">
        <w:rPr>
          <w:sz w:val="28"/>
          <w:szCs w:val="28"/>
          <w:lang w:val="uk-UA"/>
        </w:rPr>
        <w:t>створення власного висловлення (враховується як орфографічна і пунктуаційна грамотність, так і вміння формулювати власну думку);</w:t>
      </w:r>
    </w:p>
    <w:p w:rsidR="00DD5F7F" w:rsidRPr="0025375C" w:rsidRDefault="00DD5F7F" w:rsidP="00DF01C9">
      <w:pPr>
        <w:numPr>
          <w:ilvl w:val="0"/>
          <w:numId w:val="14"/>
        </w:numPr>
        <w:tabs>
          <w:tab w:val="clear" w:pos="2208"/>
          <w:tab w:val="num" w:pos="1080"/>
        </w:tabs>
        <w:ind w:left="1080" w:hanging="372"/>
        <w:jc w:val="both"/>
        <w:rPr>
          <w:sz w:val="28"/>
          <w:szCs w:val="28"/>
          <w:lang w:val="uk-UA"/>
        </w:rPr>
      </w:pPr>
      <w:r w:rsidRPr="0025375C">
        <w:rPr>
          <w:sz w:val="28"/>
          <w:szCs w:val="28"/>
          <w:lang w:val="uk-UA"/>
        </w:rPr>
        <w:t>конкретні відповіді на запитання, щоб з</w:t>
      </w:r>
      <w:r w:rsidRPr="000C2146">
        <w:rPr>
          <w:sz w:val="28"/>
          <w:szCs w:val="28"/>
        </w:rPr>
        <w:t>’</w:t>
      </w:r>
      <w:r w:rsidRPr="0025375C">
        <w:rPr>
          <w:sz w:val="28"/>
          <w:szCs w:val="28"/>
          <w:lang w:val="uk-UA"/>
        </w:rPr>
        <w:t>ясувати рівень навченості учнів з фонетики, лексики, морфології;</w:t>
      </w:r>
    </w:p>
    <w:p w:rsidR="00DD5F7F" w:rsidRPr="0025375C" w:rsidRDefault="00DD5F7F" w:rsidP="00DF01C9">
      <w:pPr>
        <w:numPr>
          <w:ilvl w:val="0"/>
          <w:numId w:val="14"/>
        </w:numPr>
        <w:tabs>
          <w:tab w:val="clear" w:pos="2208"/>
          <w:tab w:val="num" w:pos="1080"/>
        </w:tabs>
        <w:ind w:left="1080" w:hanging="372"/>
        <w:jc w:val="both"/>
        <w:rPr>
          <w:sz w:val="28"/>
          <w:szCs w:val="28"/>
          <w:lang w:val="uk-UA"/>
        </w:rPr>
      </w:pPr>
      <w:r w:rsidRPr="0025375C">
        <w:rPr>
          <w:sz w:val="28"/>
          <w:szCs w:val="28"/>
          <w:lang w:val="uk-UA"/>
        </w:rPr>
        <w:t>розбір синтаксичних одиниць (словосполучення, речення, текст);</w:t>
      </w:r>
    </w:p>
    <w:p w:rsidR="00DD5F7F" w:rsidRPr="0025375C" w:rsidRDefault="00DD5F7F" w:rsidP="00DF01C9">
      <w:pPr>
        <w:numPr>
          <w:ilvl w:val="0"/>
          <w:numId w:val="14"/>
        </w:numPr>
        <w:tabs>
          <w:tab w:val="clear" w:pos="2208"/>
          <w:tab w:val="num" w:pos="1080"/>
        </w:tabs>
        <w:ind w:left="1080" w:hanging="372"/>
        <w:jc w:val="both"/>
        <w:rPr>
          <w:sz w:val="28"/>
          <w:szCs w:val="28"/>
          <w:lang w:val="uk-UA"/>
        </w:rPr>
      </w:pPr>
      <w:r>
        <w:rPr>
          <w:sz w:val="28"/>
          <w:szCs w:val="28"/>
          <w:lang w:val="uk-UA"/>
        </w:rPr>
        <w:t>побудову</w:t>
      </w:r>
      <w:r w:rsidRPr="0025375C">
        <w:rPr>
          <w:sz w:val="28"/>
          <w:szCs w:val="28"/>
          <w:lang w:val="uk-UA"/>
        </w:rPr>
        <w:t>, редагування, створення речень відповідно до вимог і особливостей завдання;</w:t>
      </w:r>
    </w:p>
    <w:p w:rsidR="00DD5F7F" w:rsidRPr="0025375C" w:rsidRDefault="00DD5F7F" w:rsidP="00DF01C9">
      <w:pPr>
        <w:numPr>
          <w:ilvl w:val="0"/>
          <w:numId w:val="14"/>
        </w:numPr>
        <w:tabs>
          <w:tab w:val="clear" w:pos="2208"/>
          <w:tab w:val="num" w:pos="1080"/>
        </w:tabs>
        <w:ind w:left="1080" w:hanging="372"/>
        <w:jc w:val="both"/>
        <w:rPr>
          <w:sz w:val="28"/>
          <w:szCs w:val="28"/>
          <w:lang w:val="uk-UA"/>
        </w:rPr>
      </w:pPr>
      <w:r>
        <w:rPr>
          <w:sz w:val="28"/>
          <w:szCs w:val="28"/>
          <w:lang w:val="uk-UA"/>
        </w:rPr>
        <w:t>роботу</w:t>
      </w:r>
      <w:r w:rsidRPr="0025375C">
        <w:rPr>
          <w:sz w:val="28"/>
          <w:szCs w:val="28"/>
          <w:lang w:val="uk-UA"/>
        </w:rPr>
        <w:t xml:space="preserve"> з поданим текстом (групування частин тексту, перевірка лексичних, морфологічних, орфографічних, </w:t>
      </w:r>
      <w:r>
        <w:rPr>
          <w:sz w:val="28"/>
          <w:szCs w:val="28"/>
          <w:lang w:val="uk-UA"/>
        </w:rPr>
        <w:t>пунктуаційних норм і правил</w:t>
      </w:r>
      <w:r w:rsidRPr="0025375C">
        <w:rPr>
          <w:sz w:val="28"/>
          <w:szCs w:val="28"/>
          <w:lang w:val="uk-UA"/>
        </w:rPr>
        <w:t>).</w:t>
      </w:r>
    </w:p>
    <w:p w:rsidR="00DD5F7F" w:rsidRPr="0025375C" w:rsidRDefault="00DD5F7F" w:rsidP="00DF01C9">
      <w:pPr>
        <w:ind w:firstLine="708"/>
        <w:jc w:val="both"/>
        <w:rPr>
          <w:sz w:val="28"/>
          <w:szCs w:val="28"/>
          <w:lang w:val="uk-UA"/>
        </w:rPr>
      </w:pPr>
      <w:r w:rsidRPr="0025375C">
        <w:rPr>
          <w:sz w:val="28"/>
          <w:szCs w:val="28"/>
          <w:lang w:val="uk-UA"/>
        </w:rPr>
        <w:t>Завдання з української мови для 10-11 класів включають:</w:t>
      </w:r>
    </w:p>
    <w:p w:rsidR="00DD5F7F" w:rsidRPr="0025375C" w:rsidRDefault="00DD5F7F" w:rsidP="00DF01C9">
      <w:pPr>
        <w:numPr>
          <w:ilvl w:val="0"/>
          <w:numId w:val="14"/>
        </w:numPr>
        <w:tabs>
          <w:tab w:val="clear" w:pos="2208"/>
          <w:tab w:val="num" w:pos="1080"/>
        </w:tabs>
        <w:ind w:left="1080" w:hanging="372"/>
        <w:jc w:val="both"/>
        <w:rPr>
          <w:sz w:val="28"/>
          <w:szCs w:val="28"/>
          <w:lang w:val="uk-UA"/>
        </w:rPr>
      </w:pPr>
      <w:r w:rsidRPr="0025375C">
        <w:rPr>
          <w:sz w:val="28"/>
          <w:szCs w:val="28"/>
          <w:lang w:val="uk-UA"/>
        </w:rPr>
        <w:lastRenderedPageBreak/>
        <w:t xml:space="preserve">написання твору-роздуму на певну тему (при цьому як аргумент для доведення власної думки мають бути наведені приклади із художньої </w:t>
      </w:r>
      <w:r>
        <w:rPr>
          <w:sz w:val="28"/>
          <w:szCs w:val="28"/>
          <w:lang w:val="uk-UA"/>
        </w:rPr>
        <w:t>літератури, історичні факти</w:t>
      </w:r>
      <w:r w:rsidRPr="0025375C">
        <w:rPr>
          <w:sz w:val="28"/>
          <w:szCs w:val="28"/>
          <w:lang w:val="uk-UA"/>
        </w:rPr>
        <w:t>);</w:t>
      </w:r>
    </w:p>
    <w:p w:rsidR="00DD5F7F" w:rsidRPr="0025375C" w:rsidRDefault="00DD5F7F" w:rsidP="00DF01C9">
      <w:pPr>
        <w:numPr>
          <w:ilvl w:val="0"/>
          <w:numId w:val="14"/>
        </w:numPr>
        <w:tabs>
          <w:tab w:val="clear" w:pos="2208"/>
          <w:tab w:val="num" w:pos="1080"/>
        </w:tabs>
        <w:ind w:left="1080" w:hanging="372"/>
        <w:jc w:val="both"/>
        <w:rPr>
          <w:sz w:val="28"/>
          <w:szCs w:val="28"/>
          <w:lang w:val="uk-UA"/>
        </w:rPr>
      </w:pPr>
      <w:r w:rsidRPr="0025375C">
        <w:rPr>
          <w:sz w:val="28"/>
          <w:szCs w:val="28"/>
          <w:lang w:val="uk-UA"/>
        </w:rPr>
        <w:t>повний розбір словосполучень (із зазначенням морфологічних ознак частин мови, що входять до словосполучення);</w:t>
      </w:r>
    </w:p>
    <w:p w:rsidR="00DD5F7F" w:rsidRPr="0025375C" w:rsidRDefault="00DD5F7F" w:rsidP="00DF01C9">
      <w:pPr>
        <w:numPr>
          <w:ilvl w:val="0"/>
          <w:numId w:val="14"/>
        </w:numPr>
        <w:tabs>
          <w:tab w:val="clear" w:pos="2208"/>
          <w:tab w:val="num" w:pos="1080"/>
        </w:tabs>
        <w:ind w:left="1080" w:hanging="372"/>
        <w:jc w:val="both"/>
        <w:rPr>
          <w:sz w:val="28"/>
          <w:szCs w:val="28"/>
          <w:lang w:val="uk-UA"/>
        </w:rPr>
      </w:pPr>
      <w:r w:rsidRPr="0025375C">
        <w:rPr>
          <w:sz w:val="28"/>
          <w:szCs w:val="28"/>
          <w:lang w:val="uk-UA"/>
        </w:rPr>
        <w:t>тести різних структурних типів;</w:t>
      </w:r>
    </w:p>
    <w:p w:rsidR="00DD5F7F" w:rsidRPr="0025375C" w:rsidRDefault="00DD5F7F" w:rsidP="00DF01C9">
      <w:pPr>
        <w:numPr>
          <w:ilvl w:val="0"/>
          <w:numId w:val="14"/>
        </w:numPr>
        <w:tabs>
          <w:tab w:val="clear" w:pos="2208"/>
          <w:tab w:val="num" w:pos="1080"/>
        </w:tabs>
        <w:ind w:left="1080" w:hanging="372"/>
        <w:jc w:val="both"/>
        <w:rPr>
          <w:sz w:val="28"/>
          <w:szCs w:val="28"/>
          <w:lang w:val="uk-UA"/>
        </w:rPr>
      </w:pPr>
      <w:r w:rsidRPr="0025375C">
        <w:rPr>
          <w:sz w:val="28"/>
          <w:szCs w:val="28"/>
          <w:lang w:val="uk-UA"/>
        </w:rPr>
        <w:t>редагування словосполучень, речень, тексту з метою усунення стилістичних та граматичних помилок;</w:t>
      </w:r>
    </w:p>
    <w:p w:rsidR="00DD5F7F" w:rsidRPr="0025375C" w:rsidRDefault="00DD5F7F" w:rsidP="00DF01C9">
      <w:pPr>
        <w:numPr>
          <w:ilvl w:val="0"/>
          <w:numId w:val="14"/>
        </w:numPr>
        <w:tabs>
          <w:tab w:val="clear" w:pos="2208"/>
          <w:tab w:val="num" w:pos="1080"/>
        </w:tabs>
        <w:ind w:left="1080" w:hanging="372"/>
        <w:jc w:val="both"/>
        <w:rPr>
          <w:sz w:val="28"/>
          <w:szCs w:val="28"/>
          <w:lang w:val="uk-UA"/>
        </w:rPr>
      </w:pPr>
      <w:r w:rsidRPr="0025375C">
        <w:rPr>
          <w:sz w:val="28"/>
          <w:szCs w:val="28"/>
          <w:lang w:val="uk-UA"/>
        </w:rPr>
        <w:t>синтаксичний розбір речення (розставляються пропущені розділові знаки, будується структурна схема, дається загальна характеристика всій конструкції і компонентам як простим реченням).</w:t>
      </w:r>
    </w:p>
    <w:p w:rsidR="00DD5F7F" w:rsidRPr="0025375C" w:rsidRDefault="00DD5F7F" w:rsidP="00DF01C9">
      <w:pPr>
        <w:jc w:val="both"/>
        <w:rPr>
          <w:sz w:val="28"/>
          <w:szCs w:val="28"/>
          <w:lang w:val="uk-UA"/>
        </w:rPr>
      </w:pPr>
    </w:p>
    <w:p w:rsidR="00DD5F7F" w:rsidRPr="0025375C" w:rsidRDefault="00DD5F7F" w:rsidP="00DF01C9">
      <w:pPr>
        <w:ind w:firstLine="708"/>
        <w:jc w:val="both"/>
        <w:rPr>
          <w:sz w:val="28"/>
          <w:szCs w:val="28"/>
          <w:lang w:val="uk-UA"/>
        </w:rPr>
      </w:pPr>
      <w:r w:rsidRPr="0025375C">
        <w:rPr>
          <w:sz w:val="28"/>
          <w:szCs w:val="28"/>
          <w:lang w:val="uk-UA"/>
        </w:rPr>
        <w:t>Завдання з мови матимуть системний характер, тобто спрямовуватимуться на те, щоб з’ясувати рівень навченості учнів з фонетики, лексики, фразеології, морфології, синтаксису, орфографії й пу</w:t>
      </w:r>
      <w:r>
        <w:rPr>
          <w:sz w:val="28"/>
          <w:szCs w:val="28"/>
          <w:lang w:val="uk-UA"/>
        </w:rPr>
        <w:t>нктуації, культури мовлення</w:t>
      </w:r>
      <w:r w:rsidRPr="0025375C">
        <w:rPr>
          <w:sz w:val="28"/>
          <w:szCs w:val="28"/>
          <w:lang w:val="uk-UA"/>
        </w:rPr>
        <w:t>.</w:t>
      </w:r>
    </w:p>
    <w:p w:rsidR="00DD5F7F" w:rsidRPr="0025375C" w:rsidRDefault="00DD5F7F" w:rsidP="00DF01C9">
      <w:pPr>
        <w:ind w:firstLine="708"/>
        <w:jc w:val="both"/>
        <w:rPr>
          <w:sz w:val="28"/>
          <w:szCs w:val="28"/>
          <w:lang w:val="uk-UA"/>
        </w:rPr>
      </w:pPr>
      <w:r w:rsidRPr="0025375C">
        <w:rPr>
          <w:sz w:val="28"/>
          <w:szCs w:val="28"/>
          <w:lang w:val="uk-UA"/>
        </w:rPr>
        <w:t>Для перевірки олімпіадних робіт передбачено відповідні критерії їх оцінювання, з метою полегшення роботи членів журі й обєктивування самого процесу оцінювання.</w:t>
      </w:r>
    </w:p>
    <w:p w:rsidR="00DD5F7F" w:rsidRPr="0025375C" w:rsidRDefault="00DD5F7F" w:rsidP="00DF01C9">
      <w:pPr>
        <w:ind w:firstLine="708"/>
        <w:jc w:val="both"/>
        <w:rPr>
          <w:sz w:val="28"/>
          <w:szCs w:val="28"/>
          <w:lang w:val="uk-UA"/>
        </w:rPr>
      </w:pPr>
      <w:r w:rsidRPr="0025375C">
        <w:rPr>
          <w:sz w:val="28"/>
          <w:szCs w:val="28"/>
          <w:lang w:val="uk-UA"/>
        </w:rPr>
        <w:t>Завдання з української літератури для 8-9 класів включають:</w:t>
      </w:r>
    </w:p>
    <w:p w:rsidR="00DD5F7F" w:rsidRPr="0025375C" w:rsidRDefault="00DD5F7F" w:rsidP="00DF01C9">
      <w:pPr>
        <w:numPr>
          <w:ilvl w:val="0"/>
          <w:numId w:val="14"/>
        </w:numPr>
        <w:tabs>
          <w:tab w:val="clear" w:pos="2208"/>
          <w:tab w:val="num" w:pos="0"/>
        </w:tabs>
        <w:ind w:left="0" w:firstLine="0"/>
        <w:jc w:val="both"/>
        <w:rPr>
          <w:sz w:val="28"/>
          <w:szCs w:val="28"/>
          <w:lang w:val="uk-UA"/>
        </w:rPr>
      </w:pPr>
      <w:r w:rsidRPr="0025375C">
        <w:rPr>
          <w:sz w:val="28"/>
          <w:szCs w:val="28"/>
          <w:lang w:val="uk-UA"/>
        </w:rPr>
        <w:t>написання твору на одну із тем (перевіряється сформованість знань з української літератури відповідно до програми зазначених класів, уміння спиратися на тексти письменників, використовувати цитати адекватно до ситуації висловлювання, доводити власну думку);</w:t>
      </w:r>
    </w:p>
    <w:p w:rsidR="00DD5F7F" w:rsidRPr="0025375C" w:rsidRDefault="00DD5F7F" w:rsidP="00DF01C9">
      <w:pPr>
        <w:numPr>
          <w:ilvl w:val="0"/>
          <w:numId w:val="14"/>
        </w:numPr>
        <w:tabs>
          <w:tab w:val="clear" w:pos="2208"/>
          <w:tab w:val="num" w:pos="0"/>
        </w:tabs>
        <w:ind w:left="0" w:firstLine="0"/>
        <w:jc w:val="both"/>
        <w:rPr>
          <w:sz w:val="28"/>
          <w:szCs w:val="28"/>
          <w:lang w:val="uk-UA"/>
        </w:rPr>
      </w:pPr>
      <w:r w:rsidRPr="0025375C">
        <w:rPr>
          <w:sz w:val="28"/>
          <w:szCs w:val="28"/>
          <w:lang w:val="uk-UA"/>
        </w:rPr>
        <w:t xml:space="preserve">твір </w:t>
      </w:r>
      <w:r>
        <w:rPr>
          <w:sz w:val="28"/>
          <w:szCs w:val="28"/>
          <w:lang w:val="uk-UA"/>
        </w:rPr>
        <w:t xml:space="preserve">на одну із запропонованих тем </w:t>
      </w:r>
      <w:r w:rsidRPr="000C2146">
        <w:rPr>
          <w:sz w:val="28"/>
          <w:szCs w:val="28"/>
          <w:lang w:val="uk-UA"/>
        </w:rPr>
        <w:t>в</w:t>
      </w:r>
      <w:r w:rsidRPr="0025375C">
        <w:rPr>
          <w:sz w:val="28"/>
          <w:szCs w:val="28"/>
          <w:lang w:val="uk-UA"/>
        </w:rPr>
        <w:t xml:space="preserve"> учнів 8-9 класів оцінюється відповідно до таких параметрів: повнота розкриття теми; логічна послідовність викладу думок; струнка побудова твору (наявність вступу, основної частини, висновків); структурна цілісність та стильова єдність тексту; переконливість наведених аргументів в основній частині твору; точність, зрозумілість думки, адекватність її мовному оформленню. З метою об</w:t>
      </w:r>
      <w:r w:rsidRPr="0025375C">
        <w:rPr>
          <w:sz w:val="28"/>
          <w:szCs w:val="28"/>
        </w:rPr>
        <w:t>’</w:t>
      </w:r>
      <w:r w:rsidRPr="0025375C">
        <w:rPr>
          <w:sz w:val="28"/>
          <w:szCs w:val="28"/>
          <w:lang w:val="uk-UA"/>
        </w:rPr>
        <w:t>єктивної оцінки набутих знань із літератури учням пропонується для написання одна тема для власног</w:t>
      </w:r>
      <w:r>
        <w:rPr>
          <w:sz w:val="28"/>
          <w:szCs w:val="28"/>
          <w:lang w:val="uk-UA"/>
        </w:rPr>
        <w:t>о висловлюва</w:t>
      </w:r>
      <w:r w:rsidRPr="0025375C">
        <w:rPr>
          <w:sz w:val="28"/>
          <w:szCs w:val="28"/>
          <w:lang w:val="uk-UA"/>
        </w:rPr>
        <w:t>ння (так звана вільна тема);</w:t>
      </w:r>
    </w:p>
    <w:p w:rsidR="00DD5F7F" w:rsidRPr="0025375C" w:rsidRDefault="00DD5F7F" w:rsidP="00DF01C9">
      <w:pPr>
        <w:numPr>
          <w:ilvl w:val="0"/>
          <w:numId w:val="14"/>
        </w:numPr>
        <w:tabs>
          <w:tab w:val="clear" w:pos="2208"/>
          <w:tab w:val="num" w:pos="0"/>
        </w:tabs>
        <w:ind w:left="0" w:firstLine="0"/>
        <w:jc w:val="both"/>
        <w:rPr>
          <w:sz w:val="28"/>
          <w:szCs w:val="28"/>
          <w:lang w:val="uk-UA"/>
        </w:rPr>
      </w:pPr>
      <w:r w:rsidRPr="0025375C">
        <w:rPr>
          <w:sz w:val="28"/>
          <w:szCs w:val="28"/>
          <w:lang w:val="uk-UA"/>
        </w:rPr>
        <w:t>бліц-запитання (знання з теорії літератури, художніх текстів, міжпредметних зв</w:t>
      </w:r>
      <w:r w:rsidRPr="0025375C">
        <w:rPr>
          <w:sz w:val="28"/>
          <w:szCs w:val="28"/>
        </w:rPr>
        <w:t>’</w:t>
      </w:r>
      <w:r>
        <w:rPr>
          <w:sz w:val="28"/>
          <w:szCs w:val="28"/>
          <w:lang w:val="uk-UA"/>
        </w:rPr>
        <w:t>язків</w:t>
      </w:r>
      <w:r w:rsidRPr="0025375C">
        <w:rPr>
          <w:sz w:val="28"/>
          <w:szCs w:val="28"/>
          <w:lang w:val="uk-UA"/>
        </w:rPr>
        <w:t>);</w:t>
      </w:r>
    </w:p>
    <w:p w:rsidR="00DD5F7F" w:rsidRDefault="00DD5F7F" w:rsidP="00DF01C9">
      <w:pPr>
        <w:numPr>
          <w:ilvl w:val="0"/>
          <w:numId w:val="14"/>
        </w:numPr>
        <w:tabs>
          <w:tab w:val="clear" w:pos="2208"/>
          <w:tab w:val="num" w:pos="0"/>
        </w:tabs>
        <w:ind w:left="0" w:firstLine="0"/>
        <w:jc w:val="both"/>
        <w:rPr>
          <w:sz w:val="28"/>
          <w:szCs w:val="28"/>
          <w:lang w:val="uk-UA"/>
        </w:rPr>
      </w:pPr>
      <w:r w:rsidRPr="0025375C">
        <w:rPr>
          <w:sz w:val="28"/>
          <w:szCs w:val="28"/>
          <w:lang w:val="uk-UA"/>
        </w:rPr>
        <w:t>відгук на прочитану книгу, переглянутий фільм з коментуванням ідейно-художніх особливостей, морально-етичної проблематики, жа</w:t>
      </w:r>
      <w:r>
        <w:rPr>
          <w:sz w:val="28"/>
          <w:szCs w:val="28"/>
          <w:lang w:val="uk-UA"/>
        </w:rPr>
        <w:t>нрової своєрідності</w:t>
      </w:r>
      <w:r w:rsidRPr="0025375C">
        <w:rPr>
          <w:sz w:val="28"/>
          <w:szCs w:val="28"/>
          <w:lang w:val="uk-UA"/>
        </w:rPr>
        <w:t>.</w:t>
      </w:r>
    </w:p>
    <w:p w:rsidR="00DD5F7F" w:rsidRDefault="00DD5F7F" w:rsidP="00DF01C9">
      <w:pPr>
        <w:ind w:left="708"/>
        <w:jc w:val="both"/>
        <w:rPr>
          <w:sz w:val="28"/>
          <w:szCs w:val="28"/>
          <w:lang w:val="uk-UA"/>
        </w:rPr>
      </w:pPr>
    </w:p>
    <w:p w:rsidR="00DD5F7F" w:rsidRPr="0025375C" w:rsidRDefault="00DD5F7F" w:rsidP="00DF01C9">
      <w:pPr>
        <w:ind w:left="708"/>
        <w:jc w:val="both"/>
        <w:rPr>
          <w:sz w:val="28"/>
          <w:szCs w:val="28"/>
          <w:lang w:val="uk-UA"/>
        </w:rPr>
      </w:pPr>
      <w:r w:rsidRPr="0025375C">
        <w:rPr>
          <w:sz w:val="28"/>
          <w:szCs w:val="28"/>
          <w:lang w:val="uk-UA"/>
        </w:rPr>
        <w:t>Завдання з української літератури для 10-11 класів включають:</w:t>
      </w:r>
    </w:p>
    <w:p w:rsidR="00DD5F7F" w:rsidRPr="0025375C" w:rsidRDefault="00DD5F7F" w:rsidP="00DF01C9">
      <w:pPr>
        <w:jc w:val="both"/>
        <w:rPr>
          <w:sz w:val="28"/>
          <w:szCs w:val="28"/>
          <w:lang w:val="uk-UA"/>
        </w:rPr>
      </w:pPr>
      <w:r>
        <w:rPr>
          <w:sz w:val="28"/>
          <w:szCs w:val="28"/>
          <w:lang w:val="uk-UA"/>
        </w:rPr>
        <w:t>-   н</w:t>
      </w:r>
      <w:r w:rsidRPr="0025375C">
        <w:rPr>
          <w:sz w:val="28"/>
          <w:szCs w:val="28"/>
          <w:lang w:val="uk-UA"/>
        </w:rPr>
        <w:t xml:space="preserve">аписання твору на одну із тем (перевіряється сформованість знань з української літератури, уявлення про українську літературу в національному і світовому культурному контекстах, вміння аналізувати і відтворювати в письмовій формі усталені інтерпретації текстів української літератури, розвиток самостійного і критичного мислення, вміння аргументовано </w:t>
      </w:r>
      <w:r w:rsidRPr="0025375C">
        <w:rPr>
          <w:sz w:val="28"/>
          <w:szCs w:val="28"/>
          <w:lang w:val="uk-UA"/>
        </w:rPr>
        <w:lastRenderedPageBreak/>
        <w:t>доводити власну дум</w:t>
      </w:r>
      <w:r>
        <w:rPr>
          <w:sz w:val="28"/>
          <w:szCs w:val="28"/>
          <w:lang w:val="uk-UA"/>
        </w:rPr>
        <w:t>ку, створювати письмові висловлюва</w:t>
      </w:r>
      <w:r w:rsidRPr="0025375C">
        <w:rPr>
          <w:sz w:val="28"/>
          <w:szCs w:val="28"/>
          <w:lang w:val="uk-UA"/>
        </w:rPr>
        <w:t>ння, відображаючи широке розуміння програмового літературного матеріалу);</w:t>
      </w:r>
    </w:p>
    <w:p w:rsidR="00DD5F7F" w:rsidRPr="0025375C" w:rsidRDefault="00DD5F7F" w:rsidP="00DF01C9">
      <w:pPr>
        <w:jc w:val="both"/>
        <w:rPr>
          <w:sz w:val="28"/>
          <w:szCs w:val="28"/>
          <w:lang w:val="uk-UA"/>
        </w:rPr>
      </w:pPr>
      <w:r>
        <w:rPr>
          <w:sz w:val="28"/>
          <w:szCs w:val="28"/>
          <w:lang w:val="uk-UA"/>
        </w:rPr>
        <w:t xml:space="preserve">-  </w:t>
      </w:r>
      <w:r w:rsidRPr="0025375C">
        <w:rPr>
          <w:sz w:val="28"/>
          <w:szCs w:val="28"/>
          <w:lang w:val="uk-UA"/>
        </w:rPr>
        <w:t>твір на одну із запропонованих тем в учнів 10-11 класів оцінюється відповідно до таких параметрів: повнота розкриття теми; опертя на літературні тексти, вміння їх аналізувати та інтерпретувати; логічна послідовність викладу думок (наведення тези, аргументів, висновку); струнка побудова твору (наявність вступу, основної частини, висновків); структурна цілісність та стильова єдність тексту; переконливість наведених аргументів в основній частині твору; точність, зрозумілість думки, адекватність її мовному оформленню; образне мислення;</w:t>
      </w:r>
    </w:p>
    <w:p w:rsidR="00DD5F7F" w:rsidRDefault="00DD5F7F" w:rsidP="00DF01C9">
      <w:pPr>
        <w:jc w:val="both"/>
        <w:rPr>
          <w:sz w:val="28"/>
          <w:szCs w:val="28"/>
          <w:lang w:val="uk-UA"/>
        </w:rPr>
      </w:pPr>
      <w:r>
        <w:rPr>
          <w:sz w:val="28"/>
          <w:szCs w:val="28"/>
          <w:lang w:val="uk-UA"/>
        </w:rPr>
        <w:t xml:space="preserve">-    </w:t>
      </w:r>
      <w:r w:rsidRPr="0025375C">
        <w:rPr>
          <w:sz w:val="28"/>
          <w:szCs w:val="28"/>
          <w:lang w:val="uk-UA"/>
        </w:rPr>
        <w:t>запропоновані теми творів з української літератури будуть спрямовані не лише на з’ясування творчих та мовленнєвих здібностей учнів, відображення вміння аналізувати та інтерпретувати літературний матеріал, а й на розкриття розуміння ними</w:t>
      </w:r>
      <w:r>
        <w:rPr>
          <w:sz w:val="28"/>
          <w:szCs w:val="28"/>
          <w:lang w:val="uk-UA"/>
        </w:rPr>
        <w:t xml:space="preserve"> </w:t>
      </w:r>
      <w:r w:rsidRPr="0025375C">
        <w:rPr>
          <w:sz w:val="28"/>
          <w:szCs w:val="28"/>
          <w:lang w:val="uk-UA"/>
        </w:rPr>
        <w:t>морально-етичних норм поведінки в суспільстві. З метою об</w:t>
      </w:r>
      <w:r w:rsidRPr="0025375C">
        <w:rPr>
          <w:sz w:val="28"/>
          <w:szCs w:val="28"/>
        </w:rPr>
        <w:t>’</w:t>
      </w:r>
      <w:r w:rsidRPr="0025375C">
        <w:rPr>
          <w:sz w:val="28"/>
          <w:szCs w:val="28"/>
          <w:lang w:val="uk-UA"/>
        </w:rPr>
        <w:t>єктивної оцінки набутих знань із літератури учням буде запропоновано для написання</w:t>
      </w:r>
      <w:r>
        <w:rPr>
          <w:sz w:val="28"/>
          <w:szCs w:val="28"/>
          <w:lang w:val="uk-UA"/>
        </w:rPr>
        <w:t xml:space="preserve"> одну тему для власного висловлюва</w:t>
      </w:r>
      <w:r w:rsidRPr="0025375C">
        <w:rPr>
          <w:sz w:val="28"/>
          <w:szCs w:val="28"/>
          <w:lang w:val="uk-UA"/>
        </w:rPr>
        <w:t>ння (вільну тему). Структура твору має відповідати вимогам зовнішнього незалежного оцінювання</w:t>
      </w:r>
      <w:r>
        <w:rPr>
          <w:sz w:val="28"/>
          <w:szCs w:val="28"/>
          <w:lang w:val="uk-UA"/>
        </w:rPr>
        <w:t>, тобто творча робота має місти</w:t>
      </w:r>
      <w:r w:rsidRPr="0025375C">
        <w:rPr>
          <w:sz w:val="28"/>
          <w:szCs w:val="28"/>
          <w:lang w:val="uk-UA"/>
        </w:rPr>
        <w:t>ти тезу, підтверджену 2-3 переконливими аргументами; думки у творі повинні бути підкріплені прикладами з художньої літератури, цитатами, історичними фактами чи випадками з життя.</w:t>
      </w:r>
    </w:p>
    <w:p w:rsidR="00DD5F7F" w:rsidRPr="0025375C" w:rsidRDefault="00DD5F7F" w:rsidP="00DF01C9">
      <w:pPr>
        <w:jc w:val="both"/>
        <w:rPr>
          <w:sz w:val="28"/>
          <w:szCs w:val="28"/>
          <w:lang w:val="uk-UA"/>
        </w:rPr>
      </w:pPr>
      <w:r>
        <w:rPr>
          <w:sz w:val="28"/>
          <w:szCs w:val="28"/>
          <w:lang w:val="uk-UA"/>
        </w:rPr>
        <w:t>-</w:t>
      </w:r>
      <w:r w:rsidRPr="0025375C">
        <w:rPr>
          <w:sz w:val="28"/>
          <w:szCs w:val="28"/>
          <w:lang w:val="uk-UA"/>
        </w:rPr>
        <w:t xml:space="preserve"> </w:t>
      </w:r>
      <w:r>
        <w:rPr>
          <w:sz w:val="28"/>
          <w:szCs w:val="28"/>
          <w:lang w:val="uk-UA"/>
        </w:rPr>
        <w:t xml:space="preserve">  ч</w:t>
      </w:r>
      <w:r w:rsidRPr="0025375C">
        <w:rPr>
          <w:sz w:val="28"/>
          <w:szCs w:val="28"/>
          <w:lang w:val="uk-UA"/>
        </w:rPr>
        <w:t>ітку й лаконічну відповідь на конкретне запитання (знання з теорії літератури: літературний рід, жанрове визначення, стильові особливості, способи римування, стилістичні фігури та ін., конкретні знання літературного матеріалу та уміння встановити відповідність, наприклад, між твором і цитатою, творо</w:t>
      </w:r>
      <w:r>
        <w:rPr>
          <w:sz w:val="28"/>
          <w:szCs w:val="28"/>
          <w:lang w:val="uk-UA"/>
        </w:rPr>
        <w:t>м і жанром, твором і автором</w:t>
      </w:r>
      <w:r w:rsidRPr="0025375C">
        <w:rPr>
          <w:sz w:val="28"/>
          <w:szCs w:val="28"/>
          <w:lang w:val="uk-UA"/>
        </w:rPr>
        <w:t>).</w:t>
      </w:r>
    </w:p>
    <w:p w:rsidR="00DD5F7F" w:rsidRPr="0025375C" w:rsidRDefault="00DD5F7F" w:rsidP="00DF01C9">
      <w:pPr>
        <w:jc w:val="both"/>
        <w:rPr>
          <w:sz w:val="28"/>
          <w:szCs w:val="28"/>
          <w:lang w:val="uk-UA"/>
        </w:rPr>
      </w:pPr>
      <w:r>
        <w:rPr>
          <w:sz w:val="28"/>
          <w:szCs w:val="28"/>
          <w:lang w:val="uk-UA"/>
        </w:rPr>
        <w:tab/>
      </w:r>
      <w:r w:rsidRPr="0025375C">
        <w:rPr>
          <w:sz w:val="28"/>
          <w:szCs w:val="28"/>
          <w:lang w:val="uk-UA"/>
        </w:rPr>
        <w:t xml:space="preserve">Доцільно пояснити школярам, що вони повинні прагнути виконати якнайбільшу кількість запропонованих завдань, але головною умовою перемоги в олімпіаді є виконання роботи краще за інших, оригінальніше, на високому творчому рівні. </w:t>
      </w:r>
    </w:p>
    <w:p w:rsidR="00DD5F7F" w:rsidRDefault="00DD5F7F" w:rsidP="00DF01C9">
      <w:pPr>
        <w:jc w:val="both"/>
        <w:rPr>
          <w:lang w:val="uk-UA"/>
        </w:rPr>
      </w:pPr>
      <w:r>
        <w:rPr>
          <w:sz w:val="28"/>
          <w:szCs w:val="28"/>
          <w:lang w:val="uk-UA"/>
        </w:rPr>
        <w:tab/>
      </w:r>
      <w:r w:rsidRPr="0025375C">
        <w:rPr>
          <w:sz w:val="28"/>
          <w:szCs w:val="28"/>
          <w:lang w:val="uk-UA"/>
        </w:rPr>
        <w:t xml:space="preserve">Згідно з п 4.2 Положення «у разі виникнення </w:t>
      </w:r>
      <w:r>
        <w:rPr>
          <w:sz w:val="28"/>
          <w:szCs w:val="28"/>
          <w:lang w:val="uk-UA"/>
        </w:rPr>
        <w:t>за</w:t>
      </w:r>
      <w:r w:rsidRPr="0025375C">
        <w:rPr>
          <w:sz w:val="28"/>
          <w:szCs w:val="28"/>
          <w:lang w:val="uk-UA"/>
        </w:rPr>
        <w:t>питань учасники мають право після завершення олімпіади подавати заяву в письмовій формі апеляційній комісії з приводу правильності та об’єктивності оцінювання виконаних ними завдань і одержати письмову відповідь (за вимогою учня) до підбиття остаточних підсумків відповідних змагань». Але подання та розгляд апеляції не означає обов</w:t>
      </w:r>
      <w:r w:rsidRPr="0025375C">
        <w:rPr>
          <w:sz w:val="28"/>
          <w:szCs w:val="28"/>
        </w:rPr>
        <w:t>’</w:t>
      </w:r>
      <w:r w:rsidRPr="0025375C">
        <w:rPr>
          <w:sz w:val="28"/>
          <w:szCs w:val="28"/>
          <w:lang w:val="uk-UA"/>
        </w:rPr>
        <w:t>язкову зміну оцінки.</w:t>
      </w:r>
    </w:p>
    <w:p w:rsidR="00DD5F7F" w:rsidRPr="002C1F9A" w:rsidRDefault="00DD5F7F" w:rsidP="00EA4E64">
      <w:pPr>
        <w:pStyle w:val="a8"/>
        <w:tabs>
          <w:tab w:val="left" w:pos="8280"/>
        </w:tabs>
        <w:ind w:left="-414" w:firstLine="234"/>
        <w:jc w:val="both"/>
        <w:rPr>
          <w:rFonts w:ascii="Times New Roman" w:hAnsi="Times New Roman"/>
          <w:b/>
          <w:sz w:val="28"/>
          <w:szCs w:val="28"/>
          <w:lang w:val="uk-UA"/>
        </w:rPr>
      </w:pPr>
    </w:p>
    <w:p w:rsidR="00DD5F7F" w:rsidRPr="005A7BF2" w:rsidRDefault="00DD5F7F" w:rsidP="00EA4E64">
      <w:pPr>
        <w:jc w:val="center"/>
        <w:rPr>
          <w:b/>
          <w:color w:val="0000FF"/>
          <w:sz w:val="28"/>
          <w:szCs w:val="28"/>
          <w:lang w:val="uk-UA"/>
        </w:rPr>
      </w:pPr>
    </w:p>
    <w:p w:rsidR="00DD5F7F" w:rsidRPr="005A7BF2" w:rsidRDefault="00DD5F7F" w:rsidP="00EA4E64">
      <w:pPr>
        <w:jc w:val="center"/>
        <w:rPr>
          <w:b/>
          <w:sz w:val="28"/>
          <w:szCs w:val="28"/>
          <w:lang w:val="uk-UA"/>
        </w:rPr>
      </w:pPr>
      <w:r w:rsidRPr="005A7BF2">
        <w:rPr>
          <w:b/>
          <w:sz w:val="28"/>
          <w:szCs w:val="28"/>
          <w:lang w:val="uk-UA"/>
        </w:rPr>
        <w:t>УКРАЇНСЬКА МОВА ТА ЛІТЕРАТУРА</w:t>
      </w:r>
    </w:p>
    <w:p w:rsidR="00DD5F7F" w:rsidRPr="005A7BF2" w:rsidRDefault="00DD5F7F" w:rsidP="00EA4E64">
      <w:pPr>
        <w:jc w:val="center"/>
        <w:rPr>
          <w:b/>
          <w:sz w:val="28"/>
          <w:szCs w:val="28"/>
          <w:lang w:val="uk-UA"/>
        </w:rPr>
      </w:pPr>
      <w:r w:rsidRPr="005A7BF2">
        <w:rPr>
          <w:b/>
          <w:sz w:val="28"/>
          <w:szCs w:val="28"/>
          <w:lang w:val="uk-UA"/>
        </w:rPr>
        <w:t xml:space="preserve"> (для шкіл з мовою навчання національних меншин) </w:t>
      </w:r>
    </w:p>
    <w:p w:rsidR="00DD5F7F" w:rsidRPr="005A7BF2" w:rsidRDefault="00DD5F7F" w:rsidP="00EA4E64">
      <w:pPr>
        <w:autoSpaceDE w:val="0"/>
        <w:autoSpaceDN w:val="0"/>
        <w:adjustRightInd w:val="0"/>
        <w:ind w:firstLine="708"/>
        <w:jc w:val="both"/>
        <w:rPr>
          <w:rFonts w:eastAsia="TimesNewRomanPSMT"/>
          <w:sz w:val="28"/>
          <w:szCs w:val="28"/>
          <w:lang w:val="uk-UA"/>
        </w:rPr>
      </w:pPr>
    </w:p>
    <w:p w:rsidR="00DD5F7F" w:rsidRPr="005A7BF2" w:rsidRDefault="00DD5F7F" w:rsidP="00EA4E64">
      <w:pPr>
        <w:autoSpaceDE w:val="0"/>
        <w:autoSpaceDN w:val="0"/>
        <w:adjustRightInd w:val="0"/>
        <w:ind w:firstLine="708"/>
        <w:jc w:val="both"/>
        <w:rPr>
          <w:sz w:val="28"/>
          <w:szCs w:val="28"/>
          <w:lang w:val="uk-UA"/>
        </w:rPr>
      </w:pPr>
      <w:r w:rsidRPr="005A7BF2">
        <w:rPr>
          <w:rFonts w:eastAsia="TimesNewRomanPSMT"/>
          <w:sz w:val="28"/>
          <w:szCs w:val="28"/>
          <w:lang w:val="uk-UA"/>
        </w:rPr>
        <w:t xml:space="preserve">Різні типи сучасного уроку, забезпечення міжпредметних зв’язків, позаурочна робота (участь в конкурсах, тижнях: української мови, грамотності, перекладів) – це лише частина роботи щодо якісного та активного засвоєння української мови і набуття відповідних видів </w:t>
      </w:r>
      <w:r w:rsidRPr="005A7BF2">
        <w:rPr>
          <w:rFonts w:eastAsia="TimesNewRomanPSMT"/>
          <w:sz w:val="28"/>
          <w:szCs w:val="28"/>
          <w:lang w:val="uk-UA"/>
        </w:rPr>
        <w:lastRenderedPageBreak/>
        <w:t>компетенції. Активне залучення учнів до участі в олімпіадах з української мови і літератури – це</w:t>
      </w:r>
      <w:r w:rsidRPr="005A7BF2">
        <w:rPr>
          <w:sz w:val="28"/>
          <w:szCs w:val="28"/>
          <w:lang w:val="uk-UA"/>
        </w:rPr>
        <w:t>:</w:t>
      </w:r>
    </w:p>
    <w:p w:rsidR="00DD5F7F" w:rsidRPr="005A7BF2" w:rsidRDefault="00DD5F7F" w:rsidP="00EA4E64">
      <w:pPr>
        <w:ind w:firstLine="709"/>
        <w:jc w:val="both"/>
        <w:rPr>
          <w:sz w:val="28"/>
          <w:szCs w:val="28"/>
        </w:rPr>
      </w:pPr>
      <w:r w:rsidRPr="005A7BF2">
        <w:rPr>
          <w:sz w:val="28"/>
          <w:szCs w:val="28"/>
          <w:lang w:val="uk-UA"/>
        </w:rPr>
        <w:t xml:space="preserve"> - </w:t>
      </w:r>
      <w:r w:rsidRPr="005A7BF2">
        <w:rPr>
          <w:sz w:val="28"/>
          <w:szCs w:val="28"/>
        </w:rPr>
        <w:t>зміцнення статусу української мови як державної;</w:t>
      </w:r>
    </w:p>
    <w:p w:rsidR="00DD5F7F" w:rsidRPr="005A7BF2" w:rsidRDefault="00DD5F7F" w:rsidP="00EA4E64">
      <w:pPr>
        <w:ind w:firstLine="709"/>
        <w:jc w:val="both"/>
        <w:rPr>
          <w:sz w:val="28"/>
          <w:szCs w:val="28"/>
        </w:rPr>
      </w:pPr>
      <w:r w:rsidRPr="005A7BF2">
        <w:rPr>
          <w:sz w:val="28"/>
          <w:szCs w:val="28"/>
          <w:lang w:val="uk-UA"/>
        </w:rPr>
        <w:t xml:space="preserve">- </w:t>
      </w:r>
      <w:r w:rsidRPr="005A7BF2">
        <w:rPr>
          <w:sz w:val="28"/>
          <w:szCs w:val="28"/>
        </w:rPr>
        <w:t>розширення функціонування української мови;</w:t>
      </w:r>
    </w:p>
    <w:p w:rsidR="00DD5F7F" w:rsidRPr="005A7BF2" w:rsidRDefault="00DD5F7F" w:rsidP="00EA4E64">
      <w:pPr>
        <w:ind w:firstLine="709"/>
        <w:jc w:val="both"/>
        <w:rPr>
          <w:sz w:val="28"/>
          <w:szCs w:val="28"/>
          <w:lang w:val="uk-UA"/>
        </w:rPr>
      </w:pPr>
      <w:r w:rsidRPr="005A7BF2">
        <w:rPr>
          <w:sz w:val="28"/>
          <w:szCs w:val="28"/>
          <w:lang w:val="uk-UA"/>
        </w:rPr>
        <w:t>- визначення дієвих заходів щодо поліпшення стану вивчення української мови в загальноосвітніх навчальних закладах з навчанням мовами національних меншин;</w:t>
      </w:r>
    </w:p>
    <w:p w:rsidR="00DD5F7F" w:rsidRPr="005A7BF2" w:rsidRDefault="00DD5F7F" w:rsidP="00EA4E64">
      <w:pPr>
        <w:ind w:firstLine="709"/>
        <w:jc w:val="both"/>
        <w:rPr>
          <w:sz w:val="28"/>
          <w:szCs w:val="28"/>
          <w:lang w:val="uk-UA"/>
        </w:rPr>
      </w:pPr>
      <w:r w:rsidRPr="005A7BF2">
        <w:rPr>
          <w:sz w:val="28"/>
          <w:szCs w:val="28"/>
          <w:lang w:val="uk-UA"/>
        </w:rPr>
        <w:t>- створення достатньої організаційної, кадрової, фінансової, науково-методичної та матеріально-технічної бази для забезпечення оптимальної ефективності процесу вивчення української мови з метою досягнення високого рівня володіння нею учнями;</w:t>
      </w:r>
    </w:p>
    <w:p w:rsidR="00DD5F7F" w:rsidRPr="005A7BF2" w:rsidRDefault="00DD5F7F" w:rsidP="00EA4E64">
      <w:pPr>
        <w:ind w:firstLine="709"/>
        <w:jc w:val="both"/>
        <w:rPr>
          <w:sz w:val="28"/>
          <w:szCs w:val="28"/>
          <w:lang w:val="uk-UA"/>
        </w:rPr>
      </w:pPr>
      <w:r w:rsidRPr="005A7BF2">
        <w:rPr>
          <w:sz w:val="28"/>
          <w:szCs w:val="28"/>
          <w:lang w:val="uk-UA"/>
        </w:rPr>
        <w:t>- виявлення та підтримка творчої, обдарованої молоді.</w:t>
      </w:r>
    </w:p>
    <w:p w:rsidR="00DD5F7F" w:rsidRPr="005A7BF2" w:rsidRDefault="00DD5F7F" w:rsidP="00EA4E64">
      <w:pPr>
        <w:ind w:firstLine="708"/>
        <w:jc w:val="both"/>
        <w:rPr>
          <w:sz w:val="28"/>
          <w:szCs w:val="28"/>
          <w:lang w:val="uk-UA"/>
        </w:rPr>
      </w:pPr>
      <w:r w:rsidRPr="005A7BF2">
        <w:rPr>
          <w:sz w:val="28"/>
          <w:szCs w:val="28"/>
          <w:lang w:val="uk-UA"/>
        </w:rPr>
        <w:t>Оволодіння мовою потребує активної допомоги з боку вчителя                          (роз’яснення, демонстрація зразків, виправлення помилок тощо), проте необхідно спрямовувати учнів і на самостійне виконання завдань.  Самостійну роботу учнів варто регулярно поєднувати з роботою в парах і групах, оскільки така форма організації навчальної діяльності дає кожному учневі  можливість висловитись і бути почутим. У цій роботі  можуть застосовуватися такі  прийоми:</w:t>
      </w:r>
    </w:p>
    <w:p w:rsidR="00DD5F7F" w:rsidRPr="005A7BF2" w:rsidRDefault="00DD5F7F" w:rsidP="00EA4E64">
      <w:pPr>
        <w:jc w:val="both"/>
        <w:rPr>
          <w:sz w:val="28"/>
          <w:szCs w:val="28"/>
          <w:lang w:val="uk-UA"/>
        </w:rPr>
      </w:pPr>
      <w:r w:rsidRPr="005A7BF2">
        <w:rPr>
          <w:sz w:val="28"/>
          <w:szCs w:val="28"/>
          <w:lang w:val="uk-UA"/>
        </w:rPr>
        <w:t>- самостійний переклад уривка тексту кожним учнем і обговорення результату роботи  в парах;</w:t>
      </w:r>
    </w:p>
    <w:p w:rsidR="00DD5F7F" w:rsidRPr="005A7BF2" w:rsidRDefault="00DD5F7F" w:rsidP="00EA4E64">
      <w:pPr>
        <w:jc w:val="both"/>
        <w:rPr>
          <w:sz w:val="28"/>
          <w:szCs w:val="28"/>
          <w:lang w:val="uk-UA"/>
        </w:rPr>
      </w:pPr>
      <w:r w:rsidRPr="005A7BF2">
        <w:rPr>
          <w:sz w:val="28"/>
          <w:szCs w:val="28"/>
          <w:lang w:val="uk-UA"/>
        </w:rPr>
        <w:t>- переклад фрагмента тексту в парах і обговорення результатів роботи в групі з двох-трьох пар;</w:t>
      </w:r>
    </w:p>
    <w:p w:rsidR="00DD5F7F" w:rsidRPr="005A7BF2" w:rsidRDefault="00DD5F7F" w:rsidP="00EA4E64">
      <w:pPr>
        <w:jc w:val="both"/>
        <w:rPr>
          <w:sz w:val="28"/>
          <w:szCs w:val="28"/>
          <w:lang w:val="uk-UA"/>
        </w:rPr>
      </w:pPr>
      <w:r w:rsidRPr="005A7BF2">
        <w:rPr>
          <w:sz w:val="28"/>
          <w:szCs w:val="28"/>
          <w:lang w:val="uk-UA"/>
        </w:rPr>
        <w:t xml:space="preserve">- відновлення деформованого тексту ;  </w:t>
      </w:r>
    </w:p>
    <w:p w:rsidR="00DD5F7F" w:rsidRPr="005A7BF2" w:rsidRDefault="00DD5F7F" w:rsidP="00EA4E64">
      <w:pPr>
        <w:jc w:val="both"/>
        <w:rPr>
          <w:sz w:val="28"/>
          <w:szCs w:val="28"/>
          <w:lang w:val="uk-UA"/>
        </w:rPr>
      </w:pPr>
      <w:r w:rsidRPr="005A7BF2">
        <w:rPr>
          <w:sz w:val="28"/>
          <w:szCs w:val="28"/>
          <w:lang w:val="uk-UA"/>
        </w:rPr>
        <w:t>- проведення технічного перекладу;</w:t>
      </w:r>
    </w:p>
    <w:p w:rsidR="00DD5F7F" w:rsidRPr="005A7BF2" w:rsidRDefault="00DD5F7F" w:rsidP="00EA4E64">
      <w:pPr>
        <w:jc w:val="both"/>
        <w:rPr>
          <w:sz w:val="28"/>
          <w:szCs w:val="28"/>
          <w:lang w:val="uk-UA"/>
        </w:rPr>
      </w:pPr>
      <w:r w:rsidRPr="005A7BF2">
        <w:rPr>
          <w:sz w:val="28"/>
          <w:szCs w:val="28"/>
          <w:lang w:val="uk-UA"/>
        </w:rPr>
        <w:t>- читання кожним учнем частини тексту, пошук відповіді на поставлене учителем запитання, обговорення відповіді  в парах;</w:t>
      </w:r>
    </w:p>
    <w:p w:rsidR="00DD5F7F" w:rsidRPr="005A7BF2" w:rsidRDefault="00DD5F7F" w:rsidP="00EA4E64">
      <w:pPr>
        <w:jc w:val="both"/>
        <w:rPr>
          <w:sz w:val="28"/>
          <w:szCs w:val="28"/>
          <w:lang w:val="uk-UA"/>
        </w:rPr>
      </w:pPr>
      <w:r w:rsidRPr="005A7BF2">
        <w:rPr>
          <w:sz w:val="28"/>
          <w:szCs w:val="28"/>
          <w:lang w:val="uk-UA"/>
        </w:rPr>
        <w:t>- читання тексту частинами та складання короткого переказу (читають першу частину, один учень переказує її, інший ставить йому запитання щодо змісту, мовної форми переказу; далі  читають наступний уривок і змінюють ролі у парі);</w:t>
      </w:r>
    </w:p>
    <w:p w:rsidR="00DD5F7F" w:rsidRPr="005A7BF2" w:rsidRDefault="00DD5F7F" w:rsidP="00EA4E64">
      <w:pPr>
        <w:jc w:val="both"/>
        <w:rPr>
          <w:sz w:val="28"/>
          <w:szCs w:val="28"/>
          <w:lang w:val="uk-UA"/>
        </w:rPr>
      </w:pPr>
      <w:r w:rsidRPr="005A7BF2">
        <w:rPr>
          <w:sz w:val="28"/>
          <w:szCs w:val="28"/>
          <w:lang w:val="uk-UA"/>
        </w:rPr>
        <w:t>- читання з позначками (кожен учень читає матеріал і робить на полях позначки, які показують, наскільки цей матеріал зрозумілий для нього (</w:t>
      </w:r>
      <w:r>
        <w:rPr>
          <w:i/>
          <w:sz w:val="28"/>
          <w:szCs w:val="28"/>
          <w:lang w:val="uk-UA"/>
        </w:rPr>
        <w:t>+  мені зрозуміло це,</w:t>
      </w:r>
      <w:r w:rsidRPr="005A7BF2">
        <w:rPr>
          <w:b/>
          <w:bCs/>
          <w:i/>
          <w:sz w:val="28"/>
          <w:szCs w:val="28"/>
          <w:lang w:val="uk-UA"/>
        </w:rPr>
        <w:t xml:space="preserve">– </w:t>
      </w:r>
      <w:r w:rsidRPr="005A7BF2">
        <w:rPr>
          <w:i/>
          <w:sz w:val="28"/>
          <w:szCs w:val="28"/>
          <w:lang w:val="uk-UA"/>
        </w:rPr>
        <w:t>мені зовсім не зрозуміло це, ± мені це зрозуміло частково</w:t>
      </w:r>
      <w:r w:rsidRPr="005A7BF2">
        <w:rPr>
          <w:sz w:val="28"/>
          <w:szCs w:val="28"/>
          <w:lang w:val="uk-UA"/>
        </w:rPr>
        <w:t>); далі учні в парах обговорюють зроблені позначки,  у разі потреби допомагають один одному краще зрозуміти прочитане);</w:t>
      </w:r>
    </w:p>
    <w:p w:rsidR="00DD5F7F" w:rsidRPr="005A7BF2" w:rsidRDefault="00DD5F7F" w:rsidP="00EA4E64">
      <w:pPr>
        <w:jc w:val="both"/>
        <w:rPr>
          <w:sz w:val="28"/>
          <w:szCs w:val="28"/>
          <w:lang w:val="uk-UA"/>
        </w:rPr>
      </w:pPr>
      <w:r w:rsidRPr="005A7BF2">
        <w:rPr>
          <w:sz w:val="28"/>
          <w:szCs w:val="28"/>
          <w:lang w:val="uk-UA"/>
        </w:rPr>
        <w:t xml:space="preserve">- перегляд навчальних фільмів, прослуховування аудіоматеріалів українською мовою з подальшим їх обговоренням.  </w:t>
      </w:r>
    </w:p>
    <w:p w:rsidR="00DD5F7F" w:rsidRPr="005A7BF2" w:rsidRDefault="00DD5F7F" w:rsidP="00EA4E64">
      <w:pPr>
        <w:ind w:firstLine="708"/>
        <w:jc w:val="both"/>
        <w:rPr>
          <w:sz w:val="28"/>
          <w:szCs w:val="28"/>
          <w:lang w:val="uk-UA"/>
        </w:rPr>
      </w:pPr>
      <w:r>
        <w:rPr>
          <w:sz w:val="28"/>
          <w:szCs w:val="28"/>
          <w:lang w:val="uk-UA"/>
        </w:rPr>
        <w:t xml:space="preserve">Підготовка учнів до олімпіади </w:t>
      </w:r>
      <w:r w:rsidRPr="005A7BF2">
        <w:rPr>
          <w:sz w:val="28"/>
          <w:szCs w:val="28"/>
          <w:lang w:val="uk-UA"/>
        </w:rPr>
        <w:t>передбачає певні зміни у відборі змісту, методів, форм організації роботи як  на уроках української мови, так і в позаурочний час. Зокрема, необхідно посилити увагу до тем, які</w:t>
      </w:r>
      <w:r>
        <w:rPr>
          <w:sz w:val="28"/>
          <w:szCs w:val="28"/>
          <w:lang w:val="uk-UA"/>
        </w:rPr>
        <w:t xml:space="preserve"> засвоюються важче. Наприклад, </w:t>
      </w:r>
      <w:r w:rsidRPr="005A7BF2">
        <w:rPr>
          <w:sz w:val="28"/>
          <w:szCs w:val="28"/>
          <w:lang w:val="uk-UA"/>
        </w:rPr>
        <w:t>учні постійно допускають помилки у завданнях з теми «Ч</w:t>
      </w:r>
      <w:r w:rsidRPr="005A7BF2">
        <w:rPr>
          <w:b/>
          <w:sz w:val="28"/>
          <w:szCs w:val="28"/>
          <w:lang w:val="uk-UA"/>
        </w:rPr>
        <w:t xml:space="preserve">ислівник», </w:t>
      </w:r>
      <w:r w:rsidRPr="005A7BF2">
        <w:rPr>
          <w:sz w:val="28"/>
          <w:szCs w:val="28"/>
          <w:lang w:val="uk-UA"/>
        </w:rPr>
        <w:t xml:space="preserve">тому необхідно звертати увагу на правильне утворення різних форм числівників, їх вимову за </w:t>
      </w:r>
      <w:r>
        <w:rPr>
          <w:sz w:val="28"/>
          <w:szCs w:val="28"/>
          <w:lang w:val="uk-UA"/>
        </w:rPr>
        <w:t>орфоепічними нормами, правильну</w:t>
      </w:r>
      <w:r w:rsidRPr="005A7BF2">
        <w:rPr>
          <w:sz w:val="28"/>
          <w:szCs w:val="28"/>
          <w:lang w:val="uk-UA"/>
        </w:rPr>
        <w:t xml:space="preserve"> будову речень з числівниками.  Доцільно застосовувати вправи на використання цієї </w:t>
      </w:r>
      <w:r w:rsidRPr="005A7BF2">
        <w:rPr>
          <w:sz w:val="28"/>
          <w:szCs w:val="28"/>
          <w:lang w:val="uk-UA"/>
        </w:rPr>
        <w:lastRenderedPageBreak/>
        <w:t xml:space="preserve">частини мови на всіх уроках: пропонувати учням вимовляти слідом за вчителем сполучення слів, невеликі речення з числівниками, вжитими в непрямих відмінках; записувати числівники в окремих реченнях з математичного (природничого) тексту словами, а не цифрами; використовувати таблиці відмінювання кількісних і порядкових  числівників тощо. Окрім числівників, необхідно приділяти більше уваги  </w:t>
      </w:r>
      <w:r w:rsidRPr="005A7BF2">
        <w:rPr>
          <w:b/>
          <w:i/>
          <w:iCs/>
          <w:sz w:val="28"/>
          <w:szCs w:val="28"/>
          <w:lang w:val="uk-UA"/>
        </w:rPr>
        <w:t>прикметникам</w:t>
      </w:r>
      <w:r w:rsidRPr="005A7BF2">
        <w:rPr>
          <w:sz w:val="28"/>
          <w:szCs w:val="28"/>
          <w:lang w:val="uk-UA"/>
        </w:rPr>
        <w:t xml:space="preserve"> вищого та найвищого ступенів, в утворенні яких  учні припускаються помилок (</w:t>
      </w:r>
      <w:r w:rsidRPr="005A7BF2">
        <w:rPr>
          <w:i/>
          <w:sz w:val="28"/>
          <w:szCs w:val="28"/>
          <w:lang w:val="uk-UA"/>
        </w:rPr>
        <w:t>коротший, важчий, більший, менший; найкоротший, найбільший, найдовший, найрізноманітніший, стиснутий, розтягнутий</w:t>
      </w:r>
      <w:r w:rsidRPr="005A7BF2">
        <w:rPr>
          <w:sz w:val="28"/>
          <w:szCs w:val="28"/>
          <w:lang w:val="uk-UA"/>
        </w:rPr>
        <w:t xml:space="preserve"> та ін.);  </w:t>
      </w:r>
      <w:r w:rsidRPr="005A7BF2">
        <w:rPr>
          <w:b/>
          <w:i/>
          <w:iCs/>
          <w:sz w:val="28"/>
          <w:szCs w:val="28"/>
          <w:lang w:val="uk-UA"/>
        </w:rPr>
        <w:t>прислівникам</w:t>
      </w:r>
      <w:r w:rsidRPr="005A7BF2">
        <w:rPr>
          <w:sz w:val="28"/>
          <w:szCs w:val="28"/>
          <w:lang w:val="uk-UA"/>
        </w:rPr>
        <w:t xml:space="preserve"> різних семантичних груп (</w:t>
      </w:r>
      <w:r w:rsidRPr="005A7BF2">
        <w:rPr>
          <w:i/>
          <w:sz w:val="28"/>
          <w:szCs w:val="28"/>
          <w:lang w:val="uk-UA"/>
        </w:rPr>
        <w:t>більше, менше, повільно, ліворуч, праворуч,  навколо, завдовжки, вдень, опівдні, потім, спочатку, самостійно</w:t>
      </w:r>
      <w:r w:rsidRPr="005A7BF2">
        <w:rPr>
          <w:sz w:val="28"/>
          <w:szCs w:val="28"/>
          <w:lang w:val="uk-UA"/>
        </w:rPr>
        <w:t xml:space="preserve"> тощо);  </w:t>
      </w:r>
      <w:r w:rsidRPr="005A7BF2">
        <w:rPr>
          <w:b/>
          <w:i/>
          <w:iCs/>
          <w:sz w:val="28"/>
          <w:szCs w:val="28"/>
          <w:lang w:val="uk-UA"/>
        </w:rPr>
        <w:t>дієприкметникам</w:t>
      </w:r>
      <w:r w:rsidRPr="005A7BF2">
        <w:rPr>
          <w:i/>
          <w:iCs/>
          <w:sz w:val="28"/>
          <w:szCs w:val="28"/>
          <w:lang w:val="uk-UA"/>
        </w:rPr>
        <w:t xml:space="preserve"> і </w:t>
      </w:r>
      <w:r w:rsidRPr="005A7BF2">
        <w:rPr>
          <w:sz w:val="28"/>
          <w:szCs w:val="28"/>
          <w:lang w:val="uk-UA"/>
        </w:rPr>
        <w:t>(особливо)</w:t>
      </w:r>
      <w:r w:rsidRPr="005A7BF2">
        <w:rPr>
          <w:b/>
          <w:i/>
          <w:iCs/>
          <w:sz w:val="28"/>
          <w:szCs w:val="28"/>
          <w:lang w:val="uk-UA"/>
        </w:rPr>
        <w:t>дієприслівникам</w:t>
      </w:r>
      <w:r w:rsidRPr="005A7BF2">
        <w:rPr>
          <w:sz w:val="28"/>
          <w:szCs w:val="28"/>
          <w:lang w:val="uk-UA"/>
        </w:rPr>
        <w:t xml:space="preserve"> і відповідним зворотам (</w:t>
      </w:r>
      <w:r w:rsidRPr="005A7BF2">
        <w:rPr>
          <w:i/>
          <w:sz w:val="28"/>
          <w:szCs w:val="28"/>
          <w:lang w:val="uk-UA"/>
        </w:rPr>
        <w:t>розміщений,  спрямований, додаючи, віднімаючи, спираючись, користуючись, не відриваючи, застосовуючи</w:t>
      </w:r>
      <w:r w:rsidRPr="005A7BF2">
        <w:rPr>
          <w:sz w:val="28"/>
          <w:szCs w:val="28"/>
          <w:lang w:val="uk-UA"/>
        </w:rPr>
        <w:t xml:space="preserve">) тощо. Особливої уваги потребує також використання </w:t>
      </w:r>
      <w:r w:rsidRPr="005A7BF2">
        <w:rPr>
          <w:b/>
          <w:i/>
          <w:iCs/>
          <w:sz w:val="28"/>
          <w:szCs w:val="28"/>
          <w:lang w:val="uk-UA"/>
        </w:rPr>
        <w:t>прийменників, сполучників, часток</w:t>
      </w:r>
      <w:r w:rsidRPr="005A7BF2">
        <w:rPr>
          <w:sz w:val="28"/>
          <w:szCs w:val="28"/>
          <w:lang w:val="uk-UA"/>
        </w:rPr>
        <w:t>. Важливо розширювати тематику текстів для розвитку мовлення, застосовувати прийоми  роботи над словом, словосполученням, реченням, текстом, особливостями застосування всіх видів мовленнєвої діяльності на уроках.</w:t>
      </w:r>
    </w:p>
    <w:p w:rsidR="00DD5F7F" w:rsidRPr="005A7BF2" w:rsidRDefault="00DD5F7F" w:rsidP="00EA4E64">
      <w:pPr>
        <w:tabs>
          <w:tab w:val="left" w:pos="0"/>
        </w:tabs>
        <w:ind w:firstLine="720"/>
        <w:jc w:val="both"/>
        <w:rPr>
          <w:sz w:val="28"/>
          <w:szCs w:val="28"/>
          <w:lang w:val="uk-UA"/>
        </w:rPr>
      </w:pPr>
      <w:r w:rsidRPr="005A7BF2">
        <w:rPr>
          <w:b/>
          <w:sz w:val="28"/>
          <w:szCs w:val="28"/>
          <w:lang w:val="uk-UA"/>
        </w:rPr>
        <w:t>Для ефективного використання у процесі підготовки до олімпіади пропонуємо</w:t>
      </w:r>
      <w:r w:rsidRPr="005A7BF2">
        <w:rPr>
          <w:sz w:val="28"/>
          <w:szCs w:val="28"/>
          <w:lang w:val="uk-UA"/>
        </w:rPr>
        <w:t xml:space="preserve"> схвалені МОНМС України і вже апробовані в шкільній практиці збірники тестових завдань, які готують учнів до ЗНО, та нові посібники (експрес-репетитори) для самостійної підготовки учнів («Освіта Буковини», № 13 (61) від 16.07.2010 р., с. 4).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Доцільним для шкіл з навчанням мовами нацменшин стане використання в навчальному процесі </w:t>
      </w:r>
      <w:r w:rsidRPr="005A7BF2">
        <w:rPr>
          <w:rFonts w:ascii="Times New Roman" w:hAnsi="Times New Roman" w:cs="Times New Roman"/>
          <w:b/>
          <w:sz w:val="28"/>
          <w:szCs w:val="28"/>
          <w:lang w:val="uk-UA"/>
        </w:rPr>
        <w:t>електронного словника української  мови</w:t>
      </w:r>
      <w:r w:rsidRPr="005A7BF2">
        <w:rPr>
          <w:rFonts w:ascii="Times New Roman" w:hAnsi="Times New Roman" w:cs="Times New Roman"/>
          <w:sz w:val="28"/>
          <w:szCs w:val="28"/>
          <w:lang w:val="uk-UA"/>
        </w:rPr>
        <w:t xml:space="preserve">, розробленого Інститутом мовно-інформаційних досліджень НАН України (автори – В.А.Широков, О.Г.Рабулець, І.В.Шевченко, О.М.Костишин,  К.М.Якименко), серія «Словники України» – Словозміна, транскрипція, фразеологія, синонімія, антонімія. – К.: Довіра, 2001-2005. </w:t>
      </w:r>
    </w:p>
    <w:p w:rsidR="00DD5F7F" w:rsidRPr="005A7BF2" w:rsidRDefault="00DD5F7F" w:rsidP="00EA4E64">
      <w:pPr>
        <w:pStyle w:val="HTML"/>
        <w:ind w:firstLine="54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З метою підвищення грамотності учнів пропонуємо на </w:t>
      </w:r>
      <w:r w:rsidRPr="005A7BF2">
        <w:rPr>
          <w:rFonts w:ascii="Times New Roman" w:hAnsi="Times New Roman" w:cs="Times New Roman"/>
          <w:sz w:val="28"/>
          <w:szCs w:val="28"/>
          <w:u w:val="single"/>
          <w:lang w:val="uk-UA"/>
        </w:rPr>
        <w:t>уроках української мови</w:t>
      </w:r>
      <w:r w:rsidRPr="005A7BF2">
        <w:rPr>
          <w:rFonts w:ascii="Times New Roman" w:hAnsi="Times New Roman" w:cs="Times New Roman"/>
          <w:sz w:val="28"/>
          <w:szCs w:val="28"/>
          <w:lang w:val="uk-UA"/>
        </w:rPr>
        <w:t xml:space="preserve"> практикувати написання комп’ютерних та аудіодиктантів, використовуючи схвалені Міністерством освіти і науки України</w:t>
      </w:r>
      <w:r w:rsidRPr="005A7BF2">
        <w:rPr>
          <w:rFonts w:ascii="Times New Roman" w:hAnsi="Times New Roman" w:cs="Times New Roman"/>
          <w:b/>
          <w:sz w:val="28"/>
          <w:szCs w:val="28"/>
          <w:lang w:val="uk-UA"/>
        </w:rPr>
        <w:t xml:space="preserve"> електронні  посібники</w:t>
      </w:r>
      <w:r w:rsidRPr="005A7BF2">
        <w:rPr>
          <w:rFonts w:ascii="Times New Roman" w:hAnsi="Times New Roman" w:cs="Times New Roman"/>
          <w:sz w:val="28"/>
          <w:szCs w:val="28"/>
          <w:lang w:val="uk-UA"/>
        </w:rPr>
        <w:t xml:space="preserve">: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w:t>
      </w:r>
      <w:r w:rsidRPr="005A7BF2">
        <w:rPr>
          <w:rFonts w:ascii="Times New Roman" w:hAnsi="Times New Roman" w:cs="Times New Roman"/>
          <w:b/>
          <w:sz w:val="28"/>
          <w:szCs w:val="28"/>
          <w:lang w:val="uk-UA"/>
        </w:rPr>
        <w:t>Педагогічний програмний засіб «Українська мова, 7 клас»</w:t>
      </w:r>
      <w:r w:rsidRPr="005A7BF2">
        <w:rPr>
          <w:rFonts w:ascii="Times New Roman" w:hAnsi="Times New Roman" w:cs="Times New Roman"/>
          <w:sz w:val="28"/>
          <w:szCs w:val="28"/>
          <w:lang w:val="uk-UA"/>
        </w:rPr>
        <w:t xml:space="preserve"> (автори – Г.Шелехова, В.Новосьолова, Я.Остаф, Л.Скуратівський), розробник ЗАТ «Мальва», 2007;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w:t>
      </w:r>
      <w:r w:rsidRPr="005A7BF2">
        <w:rPr>
          <w:rFonts w:ascii="Times New Roman" w:hAnsi="Times New Roman" w:cs="Times New Roman"/>
          <w:b/>
          <w:sz w:val="28"/>
          <w:szCs w:val="28"/>
          <w:lang w:val="uk-UA"/>
        </w:rPr>
        <w:t>Педагогічний програмний засіб«Українська мова, 8 клас»</w:t>
      </w:r>
      <w:r w:rsidRPr="005A7BF2">
        <w:rPr>
          <w:rFonts w:ascii="Times New Roman" w:hAnsi="Times New Roman" w:cs="Times New Roman"/>
          <w:sz w:val="28"/>
          <w:szCs w:val="28"/>
          <w:lang w:val="uk-UA"/>
        </w:rPr>
        <w:t xml:space="preserve"> (автори – Г.Шелехова, В.Новосьолова,   Я.Остаф), розробник  ЗАТ  «Мальва», 2008;</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 </w:t>
      </w:r>
      <w:r w:rsidRPr="005A7BF2">
        <w:rPr>
          <w:rFonts w:ascii="Times New Roman" w:hAnsi="Times New Roman" w:cs="Times New Roman"/>
          <w:b/>
          <w:sz w:val="28"/>
          <w:szCs w:val="28"/>
          <w:lang w:val="uk-UA"/>
        </w:rPr>
        <w:t xml:space="preserve">Українська мова. Збірник текстів для диктантів. 9 клас. Державна підсумкова атестація (аудіодиск). </w:t>
      </w:r>
      <w:r w:rsidRPr="005A7BF2">
        <w:rPr>
          <w:rFonts w:ascii="Times New Roman" w:hAnsi="Times New Roman" w:cs="Times New Roman"/>
          <w:sz w:val="28"/>
          <w:szCs w:val="28"/>
          <w:lang w:val="uk-UA"/>
        </w:rPr>
        <w:t>– К., 2010;</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w:t>
      </w:r>
      <w:r w:rsidRPr="005A7BF2">
        <w:rPr>
          <w:rFonts w:ascii="Times New Roman" w:hAnsi="Times New Roman" w:cs="Times New Roman"/>
          <w:b/>
          <w:sz w:val="28"/>
          <w:szCs w:val="28"/>
          <w:lang w:val="uk-UA"/>
        </w:rPr>
        <w:t xml:space="preserve"> «Практикум з української мови: 10-11 класи»</w:t>
      </w:r>
      <w:r w:rsidRPr="005A7BF2">
        <w:rPr>
          <w:rFonts w:ascii="Times New Roman" w:hAnsi="Times New Roman" w:cs="Times New Roman"/>
          <w:sz w:val="28"/>
          <w:szCs w:val="28"/>
          <w:lang w:val="uk-UA"/>
        </w:rPr>
        <w:t xml:space="preserve"> (автори – Л.Скуратівський, Г.Шелехова, В.Новосьолова, Л.Плетньова), розробник «Квазар-Мікро-Техно», 2006 та ін.;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Для отримання більш розширеної інформації радимо  звернутися до </w:t>
      </w:r>
      <w:r w:rsidRPr="005A7BF2">
        <w:rPr>
          <w:rFonts w:ascii="Times New Roman" w:hAnsi="Times New Roman" w:cs="Times New Roman"/>
          <w:b/>
          <w:sz w:val="28"/>
          <w:szCs w:val="28"/>
          <w:lang w:val="uk-UA"/>
        </w:rPr>
        <w:t>Інтернет-сайтів</w:t>
      </w:r>
      <w:r w:rsidRPr="005A7BF2">
        <w:rPr>
          <w:rFonts w:ascii="Times New Roman" w:hAnsi="Times New Roman" w:cs="Times New Roman"/>
          <w:sz w:val="28"/>
          <w:szCs w:val="28"/>
          <w:lang w:val="uk-UA"/>
        </w:rPr>
        <w:t xml:space="preserve"> мовної тематики: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lastRenderedPageBreak/>
        <w:t xml:space="preserve">• vesna.sammit.kiev.ua;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ingresua.tripod.com/domivka.htm.</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Серед </w:t>
      </w:r>
      <w:r w:rsidRPr="005A7BF2">
        <w:rPr>
          <w:rFonts w:ascii="Times New Roman" w:hAnsi="Times New Roman" w:cs="Times New Roman"/>
          <w:b/>
          <w:sz w:val="28"/>
          <w:szCs w:val="28"/>
          <w:lang w:val="uk-UA"/>
        </w:rPr>
        <w:t>програмно-педагогічних  засобів навчання</w:t>
      </w:r>
      <w:r w:rsidRPr="005A7BF2">
        <w:rPr>
          <w:rFonts w:ascii="Times New Roman" w:hAnsi="Times New Roman" w:cs="Times New Roman"/>
          <w:sz w:val="28"/>
          <w:szCs w:val="28"/>
          <w:u w:val="single"/>
          <w:lang w:val="uk-UA"/>
        </w:rPr>
        <w:t>з української літератури</w:t>
      </w:r>
      <w:r w:rsidRPr="005A7BF2">
        <w:rPr>
          <w:rFonts w:ascii="Times New Roman" w:hAnsi="Times New Roman" w:cs="Times New Roman"/>
          <w:sz w:val="28"/>
          <w:szCs w:val="28"/>
          <w:lang w:val="uk-UA"/>
        </w:rPr>
        <w:t xml:space="preserve">, що  мають  схвалення  Міністерства  освіти  і  науки  України,  є: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w:t>
      </w:r>
      <w:r>
        <w:rPr>
          <w:rFonts w:ascii="Times New Roman" w:hAnsi="Times New Roman" w:cs="Times New Roman"/>
          <w:b/>
          <w:sz w:val="28"/>
          <w:szCs w:val="28"/>
          <w:lang w:val="uk-UA"/>
        </w:rPr>
        <w:t xml:space="preserve"> «Українська література для 11</w:t>
      </w:r>
      <w:r w:rsidRPr="005A7BF2">
        <w:rPr>
          <w:rFonts w:ascii="Times New Roman" w:hAnsi="Times New Roman" w:cs="Times New Roman"/>
          <w:b/>
          <w:sz w:val="28"/>
          <w:szCs w:val="28"/>
          <w:lang w:val="uk-UA"/>
        </w:rPr>
        <w:t xml:space="preserve"> класу»</w:t>
      </w:r>
      <w:r>
        <w:rPr>
          <w:rFonts w:ascii="Times New Roman" w:hAnsi="Times New Roman" w:cs="Times New Roman"/>
          <w:sz w:val="28"/>
          <w:szCs w:val="28"/>
          <w:lang w:val="uk-UA"/>
        </w:rPr>
        <w:t xml:space="preserve"> (автор</w:t>
      </w:r>
      <w:r w:rsidRPr="005A7BF2">
        <w:rPr>
          <w:rFonts w:ascii="Times New Roman" w:hAnsi="Times New Roman" w:cs="Times New Roman"/>
          <w:sz w:val="28"/>
          <w:szCs w:val="28"/>
          <w:lang w:val="uk-UA"/>
        </w:rPr>
        <w:t xml:space="preserve"> Бійчук  Г.Л.), підготовлений у співпраці з технічною фірмою «Квазар-Мікро Техно»;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Авраменко О.М., Дмитренко Г.К. </w:t>
      </w:r>
      <w:r w:rsidRPr="005A7BF2">
        <w:rPr>
          <w:rFonts w:ascii="Times New Roman" w:hAnsi="Times New Roman" w:cs="Times New Roman"/>
          <w:b/>
          <w:sz w:val="28"/>
          <w:szCs w:val="28"/>
          <w:lang w:val="uk-UA"/>
        </w:rPr>
        <w:t>Українська література.</w:t>
      </w:r>
      <w:r w:rsidRPr="005A7BF2">
        <w:rPr>
          <w:rFonts w:ascii="Times New Roman" w:hAnsi="Times New Roman" w:cs="Times New Roman"/>
          <w:sz w:val="28"/>
          <w:szCs w:val="28"/>
          <w:lang w:val="uk-UA"/>
        </w:rPr>
        <w:t xml:space="preserve"> Дидактичні мул</w:t>
      </w:r>
      <w:r>
        <w:rPr>
          <w:rFonts w:ascii="Times New Roman" w:hAnsi="Times New Roman" w:cs="Times New Roman"/>
          <w:sz w:val="28"/>
          <w:szCs w:val="28"/>
          <w:lang w:val="uk-UA"/>
        </w:rPr>
        <w:t xml:space="preserve">ьтимедійні матеріали.  8 клас. </w:t>
      </w:r>
      <w:r w:rsidRPr="005A7BF2">
        <w:rPr>
          <w:rFonts w:ascii="Times New Roman" w:hAnsi="Times New Roman" w:cs="Times New Roman"/>
          <w:sz w:val="28"/>
          <w:szCs w:val="28"/>
          <w:lang w:val="uk-UA"/>
        </w:rPr>
        <w:t xml:space="preserve">- К.:  Грамота, 2008;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w:t>
      </w:r>
      <w:r w:rsidRPr="005A7BF2">
        <w:rPr>
          <w:rFonts w:ascii="Times New Roman" w:hAnsi="Times New Roman" w:cs="Times New Roman"/>
          <w:b/>
          <w:sz w:val="28"/>
          <w:szCs w:val="28"/>
          <w:lang w:val="uk-UA"/>
        </w:rPr>
        <w:t xml:space="preserve">навчальні комплекти, </w:t>
      </w:r>
      <w:r>
        <w:rPr>
          <w:rFonts w:ascii="Times New Roman" w:hAnsi="Times New Roman" w:cs="Times New Roman"/>
          <w:sz w:val="28"/>
          <w:szCs w:val="28"/>
          <w:lang w:val="uk-UA"/>
        </w:rPr>
        <w:t xml:space="preserve"> підготовлені</w:t>
      </w:r>
      <w:r w:rsidRPr="005A7BF2">
        <w:rPr>
          <w:rFonts w:ascii="Times New Roman" w:hAnsi="Times New Roman" w:cs="Times New Roman"/>
          <w:sz w:val="28"/>
          <w:szCs w:val="28"/>
          <w:lang w:val="uk-UA"/>
        </w:rPr>
        <w:t xml:space="preserve"> видавничими  структурами Всеукраїнського товариства  «Просвіта»: </w:t>
      </w:r>
      <w:r w:rsidRPr="005A7BF2">
        <w:rPr>
          <w:rFonts w:ascii="Times New Roman" w:hAnsi="Times New Roman" w:cs="Times New Roman"/>
          <w:b/>
          <w:sz w:val="28"/>
          <w:szCs w:val="28"/>
          <w:lang w:val="uk-UA"/>
        </w:rPr>
        <w:t>компакт-диски  та  аудіокасети</w:t>
      </w:r>
      <w:r w:rsidRPr="005A7BF2">
        <w:rPr>
          <w:rFonts w:ascii="Times New Roman" w:hAnsi="Times New Roman" w:cs="Times New Roman"/>
          <w:sz w:val="28"/>
          <w:szCs w:val="28"/>
          <w:lang w:val="uk-UA"/>
        </w:rPr>
        <w:t xml:space="preserve">   «Етнічна музика України» (14   частин),  «Перлини  укр</w:t>
      </w:r>
      <w:r>
        <w:rPr>
          <w:rFonts w:ascii="Times New Roman" w:hAnsi="Times New Roman" w:cs="Times New Roman"/>
          <w:sz w:val="28"/>
          <w:szCs w:val="28"/>
          <w:lang w:val="uk-UA"/>
        </w:rPr>
        <w:t>аїнської  культури» (5 частин),</w:t>
      </w:r>
      <w:r w:rsidRPr="005A7BF2">
        <w:rPr>
          <w:rFonts w:ascii="Times New Roman" w:hAnsi="Times New Roman" w:cs="Times New Roman"/>
          <w:sz w:val="28"/>
          <w:szCs w:val="28"/>
          <w:lang w:val="uk-UA"/>
        </w:rPr>
        <w:t xml:space="preserve"> комп</w:t>
      </w:r>
      <w:r>
        <w:rPr>
          <w:rFonts w:ascii="Times New Roman" w:hAnsi="Times New Roman" w:cs="Times New Roman"/>
          <w:sz w:val="28"/>
          <w:szCs w:val="28"/>
          <w:lang w:val="uk-UA"/>
        </w:rPr>
        <w:t>акт-диск «Т.Шевченко. Кобзар»,</w:t>
      </w:r>
      <w:r w:rsidRPr="005A7BF2">
        <w:rPr>
          <w:rFonts w:ascii="Times New Roman" w:hAnsi="Times New Roman" w:cs="Times New Roman"/>
          <w:sz w:val="28"/>
          <w:szCs w:val="28"/>
          <w:lang w:val="uk-UA"/>
        </w:rPr>
        <w:t xml:space="preserve"> комп'ютерні ігри україністичної тематики тощо.</w:t>
      </w:r>
    </w:p>
    <w:p w:rsidR="00DD5F7F" w:rsidRPr="005A7BF2" w:rsidRDefault="00DD5F7F" w:rsidP="00EA4E64">
      <w:pPr>
        <w:pStyle w:val="HTML"/>
        <w:jc w:val="both"/>
        <w:rPr>
          <w:rFonts w:ascii="Times New Roman" w:hAnsi="Times New Roman" w:cs="Times New Roman"/>
          <w:b/>
          <w:sz w:val="28"/>
          <w:szCs w:val="28"/>
          <w:lang w:val="uk-UA"/>
        </w:rPr>
      </w:pPr>
      <w:r w:rsidRPr="005A7BF2">
        <w:rPr>
          <w:rFonts w:ascii="Times New Roman" w:hAnsi="Times New Roman" w:cs="Times New Roman"/>
          <w:sz w:val="28"/>
          <w:szCs w:val="28"/>
          <w:lang w:val="uk-UA"/>
        </w:rPr>
        <w:tab/>
        <w:t xml:space="preserve">У процесі вивчення української літератури варто використовувати  й сучасні можливості </w:t>
      </w:r>
      <w:r w:rsidRPr="005A7BF2">
        <w:rPr>
          <w:rFonts w:ascii="Times New Roman" w:hAnsi="Times New Roman" w:cs="Times New Roman"/>
          <w:b/>
          <w:sz w:val="28"/>
          <w:szCs w:val="28"/>
          <w:lang w:val="uk-UA"/>
        </w:rPr>
        <w:t>Інтернету</w:t>
      </w:r>
      <w:r w:rsidRPr="005A7BF2">
        <w:rPr>
          <w:rFonts w:ascii="Times New Roman" w:hAnsi="Times New Roman" w:cs="Times New Roman"/>
          <w:sz w:val="28"/>
          <w:szCs w:val="28"/>
          <w:lang w:val="uk-UA"/>
        </w:rPr>
        <w:t>, наприклад, такі сайти</w:t>
      </w:r>
      <w:r w:rsidRPr="005A7BF2">
        <w:rPr>
          <w:rFonts w:ascii="Times New Roman" w:hAnsi="Times New Roman" w:cs="Times New Roman"/>
          <w:b/>
          <w:sz w:val="28"/>
          <w:szCs w:val="28"/>
          <w:lang w:val="uk-UA"/>
        </w:rPr>
        <w:t xml:space="preserve">: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w:t>
      </w:r>
      <w:r w:rsidRPr="005A7BF2">
        <w:rPr>
          <w:rFonts w:ascii="Times New Roman" w:hAnsi="Times New Roman" w:cs="Times New Roman"/>
          <w:b/>
          <w:sz w:val="28"/>
          <w:szCs w:val="28"/>
          <w:lang w:val="uk-UA"/>
        </w:rPr>
        <w:t>litopys.narod.net</w:t>
      </w:r>
      <w:r>
        <w:rPr>
          <w:rFonts w:ascii="Times New Roman" w:hAnsi="Times New Roman" w:cs="Times New Roman"/>
          <w:sz w:val="28"/>
          <w:szCs w:val="28"/>
          <w:lang w:val="uk-UA"/>
        </w:rPr>
        <w:t xml:space="preserve"> – </w:t>
      </w:r>
      <w:r w:rsidRPr="005A7BF2">
        <w:rPr>
          <w:rFonts w:ascii="Times New Roman" w:hAnsi="Times New Roman" w:cs="Times New Roman"/>
          <w:sz w:val="28"/>
          <w:szCs w:val="28"/>
          <w:lang w:val="uk-UA"/>
        </w:rPr>
        <w:t>бібліотека давньоукраїнського письменства,</w:t>
      </w:r>
      <w:r>
        <w:rPr>
          <w:rFonts w:ascii="Times New Roman" w:hAnsi="Times New Roman" w:cs="Times New Roman"/>
          <w:sz w:val="28"/>
          <w:szCs w:val="28"/>
          <w:lang w:val="uk-UA"/>
        </w:rPr>
        <w:t xml:space="preserve">  оригінали творів, переклади, </w:t>
      </w:r>
      <w:bookmarkStart w:id="0" w:name="_GoBack"/>
      <w:bookmarkEnd w:id="0"/>
      <w:r w:rsidRPr="005A7BF2">
        <w:rPr>
          <w:rFonts w:ascii="Times New Roman" w:hAnsi="Times New Roman" w:cs="Times New Roman"/>
          <w:sz w:val="28"/>
          <w:szCs w:val="28"/>
          <w:lang w:val="uk-UA"/>
        </w:rPr>
        <w:t xml:space="preserve">коментарі, історичні відомості;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w:t>
      </w:r>
      <w:r w:rsidRPr="005A7BF2">
        <w:rPr>
          <w:rFonts w:ascii="Times New Roman" w:hAnsi="Times New Roman" w:cs="Times New Roman"/>
          <w:b/>
          <w:sz w:val="28"/>
          <w:szCs w:val="28"/>
          <w:lang w:val="uk-UA"/>
        </w:rPr>
        <w:t>pysar.tripod.com</w:t>
      </w:r>
      <w:r w:rsidRPr="005A7BF2">
        <w:rPr>
          <w:rFonts w:ascii="Times New Roman" w:hAnsi="Times New Roman" w:cs="Times New Roman"/>
          <w:sz w:val="28"/>
          <w:szCs w:val="28"/>
          <w:lang w:val="uk-UA"/>
        </w:rPr>
        <w:t xml:space="preserve"> – класична українська література;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w:t>
      </w:r>
      <w:r w:rsidRPr="005A7BF2">
        <w:rPr>
          <w:rFonts w:ascii="Times New Roman" w:hAnsi="Times New Roman" w:cs="Times New Roman"/>
          <w:b/>
          <w:sz w:val="28"/>
          <w:szCs w:val="28"/>
          <w:lang w:val="en-US"/>
        </w:rPr>
        <w:t>w</w:t>
      </w:r>
      <w:r w:rsidRPr="005A7BF2">
        <w:rPr>
          <w:rFonts w:ascii="Times New Roman" w:hAnsi="Times New Roman" w:cs="Times New Roman"/>
          <w:b/>
          <w:sz w:val="28"/>
          <w:szCs w:val="28"/>
          <w:lang w:val="uk-UA"/>
        </w:rPr>
        <w:t>ww.nbuv.gov.ua/tb/ukr.html</w:t>
      </w:r>
      <w:r w:rsidRPr="005A7BF2">
        <w:rPr>
          <w:rFonts w:ascii="Times New Roman" w:hAnsi="Times New Roman" w:cs="Times New Roman"/>
          <w:sz w:val="28"/>
          <w:szCs w:val="28"/>
          <w:lang w:val="uk-UA"/>
        </w:rPr>
        <w:t xml:space="preserve"> – зібрання творів українського письменства від найдавніших часів до початку XX століття;</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w:t>
      </w:r>
      <w:r w:rsidRPr="005A7BF2">
        <w:rPr>
          <w:rFonts w:ascii="Times New Roman" w:hAnsi="Times New Roman" w:cs="Times New Roman"/>
          <w:b/>
          <w:sz w:val="28"/>
          <w:szCs w:val="28"/>
          <w:lang w:val="uk-UA"/>
        </w:rPr>
        <w:t>books.ms.km.ua</w:t>
      </w:r>
      <w:r w:rsidRPr="005A7BF2">
        <w:rPr>
          <w:rFonts w:ascii="Times New Roman" w:hAnsi="Times New Roman" w:cs="Times New Roman"/>
          <w:sz w:val="28"/>
          <w:szCs w:val="28"/>
          <w:lang w:val="uk-UA"/>
        </w:rPr>
        <w:t xml:space="preserve"> – твори  репресованих українських письменників;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w:t>
      </w:r>
      <w:r w:rsidRPr="005A7BF2">
        <w:rPr>
          <w:rFonts w:ascii="Times New Roman" w:hAnsi="Times New Roman" w:cs="Times New Roman"/>
          <w:b/>
          <w:sz w:val="28"/>
          <w:szCs w:val="28"/>
          <w:lang w:val="uk-UA"/>
        </w:rPr>
        <w:t>poetry.uazone.net</w:t>
      </w:r>
      <w:r w:rsidRPr="005A7BF2">
        <w:rPr>
          <w:rFonts w:ascii="Times New Roman" w:hAnsi="Times New Roman" w:cs="Times New Roman"/>
          <w:sz w:val="28"/>
          <w:szCs w:val="28"/>
          <w:lang w:val="uk-UA"/>
        </w:rPr>
        <w:t xml:space="preserve"> - українська поезія та фольклор, тексти сучасних пісень,  переклади  світової  поетичної класики;  </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w:t>
      </w:r>
      <w:r w:rsidRPr="005A7BF2">
        <w:rPr>
          <w:rFonts w:ascii="Times New Roman" w:hAnsi="Times New Roman" w:cs="Times New Roman"/>
          <w:b/>
          <w:sz w:val="28"/>
          <w:szCs w:val="28"/>
          <w:lang w:val="uk-UA"/>
        </w:rPr>
        <w:t>www.poetryclub.com.ua</w:t>
      </w:r>
      <w:r w:rsidRPr="005A7BF2">
        <w:rPr>
          <w:rFonts w:ascii="Times New Roman" w:hAnsi="Times New Roman" w:cs="Times New Roman"/>
          <w:sz w:val="28"/>
          <w:szCs w:val="28"/>
          <w:lang w:val="uk-UA"/>
        </w:rPr>
        <w:t xml:space="preserve"> – сучасна поезія світу, критичні матеріали про літераторів; </w:t>
      </w:r>
    </w:p>
    <w:p w:rsidR="00DD5F7F" w:rsidRPr="005A7BF2" w:rsidRDefault="00DD5F7F" w:rsidP="00EA4E64">
      <w:pPr>
        <w:pStyle w:val="HTML"/>
        <w:ind w:firstLine="720"/>
        <w:jc w:val="both"/>
        <w:rPr>
          <w:rFonts w:ascii="Times New Roman" w:hAnsi="Times New Roman" w:cs="Times New Roman"/>
          <w:b/>
          <w:sz w:val="28"/>
          <w:szCs w:val="28"/>
          <w:lang w:val="uk-UA"/>
        </w:rPr>
      </w:pPr>
      <w:r w:rsidRPr="005A7BF2">
        <w:rPr>
          <w:rFonts w:ascii="Times New Roman" w:hAnsi="Times New Roman" w:cs="Times New Roman"/>
          <w:sz w:val="28"/>
          <w:szCs w:val="28"/>
          <w:lang w:val="uk-UA"/>
        </w:rPr>
        <w:t xml:space="preserve">• </w:t>
      </w:r>
      <w:r w:rsidRPr="005A7BF2">
        <w:rPr>
          <w:rFonts w:ascii="Times New Roman" w:hAnsi="Times New Roman" w:cs="Times New Roman"/>
          <w:b/>
          <w:sz w:val="28"/>
          <w:szCs w:val="28"/>
          <w:lang w:val="uk-UA"/>
        </w:rPr>
        <w:t>www.lib.proza.com.ua</w:t>
      </w:r>
    </w:p>
    <w:p w:rsidR="00DD5F7F" w:rsidRPr="005A7BF2" w:rsidRDefault="00DD5F7F" w:rsidP="00EA4E64">
      <w:pPr>
        <w:pStyle w:val="HTML"/>
        <w:ind w:firstLine="720"/>
        <w:jc w:val="both"/>
        <w:rPr>
          <w:rFonts w:ascii="Times New Roman" w:hAnsi="Times New Roman" w:cs="Times New Roman"/>
          <w:sz w:val="28"/>
          <w:szCs w:val="28"/>
          <w:lang w:val="uk-UA"/>
        </w:rPr>
      </w:pPr>
      <w:r w:rsidRPr="005A7BF2">
        <w:rPr>
          <w:rFonts w:ascii="Times New Roman" w:hAnsi="Times New Roman" w:cs="Times New Roman"/>
          <w:sz w:val="28"/>
          <w:szCs w:val="28"/>
          <w:lang w:val="uk-UA"/>
        </w:rPr>
        <w:t xml:space="preserve"> – твори сучасних українських і зарубіжних авторів та ін.</w:t>
      </w:r>
    </w:p>
    <w:p w:rsidR="00DD5F7F" w:rsidRPr="005A7BF2" w:rsidRDefault="00DD5F7F" w:rsidP="00EA4E64">
      <w:pPr>
        <w:ind w:firstLine="720"/>
        <w:jc w:val="both"/>
        <w:rPr>
          <w:sz w:val="28"/>
          <w:szCs w:val="28"/>
          <w:lang w:val="uk-UA"/>
        </w:rPr>
      </w:pPr>
      <w:r w:rsidRPr="005A7BF2">
        <w:rPr>
          <w:sz w:val="28"/>
          <w:szCs w:val="28"/>
          <w:lang w:val="uk-UA"/>
        </w:rPr>
        <w:tab/>
        <w:t>Літературно-критичний матеріал та тексти художніх  творів можна знайти на сайтах популярних фахових  часописів,  наприклад</w:t>
      </w:r>
      <w:r w:rsidRPr="005A7BF2">
        <w:rPr>
          <w:b/>
          <w:sz w:val="28"/>
          <w:szCs w:val="28"/>
          <w:lang w:val="uk-UA"/>
        </w:rPr>
        <w:t xml:space="preserve">: </w:t>
      </w:r>
      <w:hyperlink r:id="rId5" w:history="1">
        <w:r w:rsidRPr="005A7BF2">
          <w:rPr>
            <w:rStyle w:val="a3"/>
            <w:b/>
            <w:sz w:val="28"/>
            <w:szCs w:val="28"/>
            <w:lang w:val="uk-UA"/>
          </w:rPr>
          <w:t>www.book-courier.com.ua</w:t>
        </w:r>
      </w:hyperlink>
      <w:r w:rsidRPr="005A7BF2">
        <w:rPr>
          <w:sz w:val="28"/>
          <w:szCs w:val="28"/>
          <w:lang w:val="uk-UA"/>
        </w:rPr>
        <w:t xml:space="preserve"> – «Книжковий кур'єр»; </w:t>
      </w:r>
    </w:p>
    <w:p w:rsidR="00DD5F7F" w:rsidRPr="005A7BF2" w:rsidRDefault="00DD5F7F" w:rsidP="00EA4E64">
      <w:pPr>
        <w:ind w:firstLine="720"/>
        <w:jc w:val="both"/>
        <w:rPr>
          <w:b/>
          <w:i/>
          <w:sz w:val="28"/>
          <w:szCs w:val="28"/>
          <w:lang w:val="uk-UA"/>
        </w:rPr>
      </w:pPr>
      <w:r w:rsidRPr="005A7BF2">
        <w:rPr>
          <w:b/>
          <w:sz w:val="28"/>
          <w:szCs w:val="28"/>
          <w:lang w:val="uk-UA"/>
        </w:rPr>
        <w:t xml:space="preserve">ww.elitprofi.com.ua/gazeta </w:t>
      </w:r>
      <w:r w:rsidRPr="005A7BF2">
        <w:rPr>
          <w:sz w:val="28"/>
          <w:szCs w:val="28"/>
          <w:lang w:val="uk-UA"/>
        </w:rPr>
        <w:t xml:space="preserve">- «Книжник-ревю»; </w:t>
      </w:r>
      <w:hyperlink r:id="rId6" w:history="1">
        <w:r w:rsidRPr="005A7BF2">
          <w:rPr>
            <w:rStyle w:val="a3"/>
            <w:b/>
            <w:sz w:val="28"/>
            <w:szCs w:val="28"/>
            <w:lang w:val="uk-UA"/>
          </w:rPr>
          <w:t>www.kryfyka.kiev.ua</w:t>
        </w:r>
      </w:hyperlink>
      <w:r w:rsidRPr="005A7BF2">
        <w:rPr>
          <w:sz w:val="28"/>
          <w:szCs w:val="28"/>
          <w:lang w:val="uk-UA"/>
        </w:rPr>
        <w:t xml:space="preserve"> – «Критика» та ін.</w:t>
      </w:r>
    </w:p>
    <w:p w:rsidR="00DD5F7F" w:rsidRPr="005A7BF2" w:rsidRDefault="00DD5F7F" w:rsidP="00EA4E64">
      <w:pPr>
        <w:pStyle w:val="32"/>
        <w:keepNext/>
        <w:keepLines/>
        <w:shd w:val="clear" w:color="auto" w:fill="auto"/>
        <w:spacing w:after="0" w:line="240" w:lineRule="auto"/>
        <w:ind w:hanging="1080"/>
        <w:jc w:val="center"/>
        <w:rPr>
          <w:rFonts w:ascii="Times New Roman" w:hAnsi="Times New Roman"/>
          <w:b/>
          <w:i/>
          <w:sz w:val="28"/>
          <w:szCs w:val="28"/>
          <w:lang w:val="uk-UA"/>
        </w:rPr>
      </w:pPr>
    </w:p>
    <w:p w:rsidR="00DD5F7F" w:rsidRPr="005A7BF2" w:rsidRDefault="00DD5F7F" w:rsidP="00EA4E64">
      <w:pPr>
        <w:pStyle w:val="32"/>
        <w:keepNext/>
        <w:keepLines/>
        <w:shd w:val="clear" w:color="auto" w:fill="auto"/>
        <w:spacing w:after="0" w:line="240" w:lineRule="auto"/>
        <w:jc w:val="center"/>
        <w:rPr>
          <w:rFonts w:ascii="Times New Roman" w:hAnsi="Times New Roman"/>
          <w:b/>
          <w:i/>
          <w:sz w:val="28"/>
          <w:szCs w:val="28"/>
          <w:lang w:val="uk-UA"/>
        </w:rPr>
      </w:pPr>
      <w:r w:rsidRPr="005A7BF2">
        <w:rPr>
          <w:rFonts w:ascii="Times New Roman" w:hAnsi="Times New Roman"/>
          <w:b/>
          <w:i/>
          <w:sz w:val="28"/>
          <w:szCs w:val="28"/>
          <w:lang w:val="uk-UA"/>
        </w:rPr>
        <w:t>ПІДРУЧНИКИ</w:t>
      </w:r>
      <w:r>
        <w:rPr>
          <w:rFonts w:ascii="Times New Roman" w:hAnsi="Times New Roman"/>
          <w:b/>
          <w:i/>
          <w:sz w:val="28"/>
          <w:szCs w:val="28"/>
          <w:lang w:val="en-US"/>
        </w:rPr>
        <w:t xml:space="preserve"> </w:t>
      </w:r>
      <w:r w:rsidRPr="005A7BF2">
        <w:rPr>
          <w:rFonts w:ascii="Times New Roman" w:hAnsi="Times New Roman"/>
          <w:b/>
          <w:i/>
          <w:sz w:val="28"/>
          <w:szCs w:val="28"/>
          <w:lang w:val="uk-UA"/>
        </w:rPr>
        <w:t>ТА НАВЧАЛЬНО-МЕТОДИЧНІ ПОСІБНИКИ</w:t>
      </w:r>
    </w:p>
    <w:p w:rsidR="00DD5F7F" w:rsidRPr="005A7BF2" w:rsidRDefault="00DD5F7F" w:rsidP="00EA4E64">
      <w:pPr>
        <w:pStyle w:val="32"/>
        <w:keepNext/>
        <w:keepLines/>
        <w:shd w:val="clear" w:color="auto" w:fill="auto"/>
        <w:spacing w:after="0" w:line="240" w:lineRule="auto"/>
        <w:jc w:val="both"/>
        <w:rPr>
          <w:rFonts w:ascii="Times New Roman" w:hAnsi="Times New Roman"/>
          <w:sz w:val="28"/>
          <w:szCs w:val="28"/>
          <w:lang w:val="uk-UA"/>
        </w:rPr>
      </w:pPr>
      <w:r w:rsidRPr="005A7BF2">
        <w:rPr>
          <w:rFonts w:ascii="Times New Roman" w:hAnsi="Times New Roman"/>
          <w:sz w:val="28"/>
          <w:szCs w:val="28"/>
          <w:lang w:val="uk-UA"/>
        </w:rPr>
        <w:tab/>
        <w:t>(за відповідним переліком, рекомендованим Міністерством освіти і науки, молоді та спорту України для використання у загальноосвітніх навчальних закладах з навчанням українською, російською, румунською мовою у 201</w:t>
      </w:r>
      <w:r w:rsidRPr="00620AAA">
        <w:rPr>
          <w:rFonts w:ascii="Times New Roman" w:hAnsi="Times New Roman"/>
          <w:sz w:val="28"/>
          <w:szCs w:val="28"/>
          <w:lang w:val="uk-UA"/>
        </w:rPr>
        <w:t>3</w:t>
      </w:r>
      <w:r w:rsidRPr="005A7BF2">
        <w:rPr>
          <w:rFonts w:ascii="Times New Roman" w:hAnsi="Times New Roman"/>
          <w:sz w:val="28"/>
          <w:szCs w:val="28"/>
          <w:lang w:val="uk-UA"/>
        </w:rPr>
        <w:t>/201</w:t>
      </w:r>
      <w:r w:rsidRPr="00620AAA">
        <w:rPr>
          <w:rFonts w:ascii="Times New Roman" w:hAnsi="Times New Roman"/>
          <w:sz w:val="28"/>
          <w:szCs w:val="28"/>
          <w:lang w:val="uk-UA"/>
        </w:rPr>
        <w:t>4</w:t>
      </w:r>
      <w:r w:rsidRPr="005A7BF2">
        <w:rPr>
          <w:rFonts w:ascii="Times New Roman" w:hAnsi="Times New Roman"/>
          <w:sz w:val="28"/>
          <w:szCs w:val="28"/>
          <w:lang w:val="uk-UA"/>
        </w:rPr>
        <w:t xml:space="preserve"> н.р.)</w:t>
      </w:r>
    </w:p>
    <w:p w:rsidR="00DD5F7F" w:rsidRPr="005A7BF2" w:rsidRDefault="00DD5F7F" w:rsidP="00EA4E64">
      <w:pPr>
        <w:pStyle w:val="32"/>
        <w:keepNext/>
        <w:keepLines/>
        <w:shd w:val="clear" w:color="auto" w:fill="auto"/>
        <w:spacing w:after="0" w:line="240" w:lineRule="auto"/>
        <w:ind w:left="3840" w:hanging="780"/>
        <w:rPr>
          <w:rFonts w:ascii="Times New Roman" w:hAnsi="Times New Roman"/>
          <w:b/>
          <w:i/>
          <w:sz w:val="28"/>
          <w:szCs w:val="28"/>
        </w:rPr>
      </w:pPr>
      <w:r w:rsidRPr="005A7BF2">
        <w:rPr>
          <w:rFonts w:ascii="Times New Roman" w:hAnsi="Times New Roman"/>
          <w:b/>
          <w:i/>
          <w:sz w:val="28"/>
          <w:szCs w:val="28"/>
        </w:rPr>
        <w:t>СЛОВНИКИ</w:t>
      </w:r>
    </w:p>
    <w:p w:rsidR="00DD5F7F" w:rsidRPr="005A7BF2" w:rsidRDefault="00DD5F7F" w:rsidP="00EA4E64">
      <w:pPr>
        <w:pStyle w:val="24"/>
        <w:numPr>
          <w:ilvl w:val="0"/>
          <w:numId w:val="6"/>
        </w:numPr>
        <w:shd w:val="clear" w:color="auto" w:fill="auto"/>
        <w:tabs>
          <w:tab w:val="left" w:pos="0"/>
          <w:tab w:val="left" w:pos="180"/>
          <w:tab w:val="left" w:pos="540"/>
        </w:tabs>
        <w:spacing w:before="0" w:line="240" w:lineRule="auto"/>
        <w:ind w:left="0" w:right="40"/>
        <w:rPr>
          <w:rFonts w:ascii="Times New Roman" w:hAnsi="Times New Roman"/>
          <w:sz w:val="28"/>
          <w:szCs w:val="28"/>
        </w:rPr>
      </w:pPr>
      <w:r w:rsidRPr="005A7BF2">
        <w:rPr>
          <w:rStyle w:val="25"/>
          <w:rFonts w:ascii="Times New Roman" w:hAnsi="Times New Roman"/>
          <w:i w:val="0"/>
          <w:sz w:val="28"/>
          <w:szCs w:val="28"/>
        </w:rPr>
        <w:t>Великий</w:t>
      </w:r>
      <w:r w:rsidRPr="005A7BF2">
        <w:rPr>
          <w:rFonts w:ascii="Times New Roman" w:hAnsi="Times New Roman"/>
          <w:sz w:val="28"/>
          <w:szCs w:val="28"/>
        </w:rPr>
        <w:t>тлумачний словник сучасної української мови / Уклад</w:t>
      </w:r>
      <w:r w:rsidRPr="005A7BF2">
        <w:rPr>
          <w:rFonts w:ascii="Times New Roman" w:hAnsi="Times New Roman"/>
          <w:sz w:val="28"/>
          <w:szCs w:val="28"/>
          <w:lang w:val="uk-UA"/>
        </w:rPr>
        <w:t>.</w:t>
      </w:r>
      <w:r w:rsidRPr="005A7BF2">
        <w:rPr>
          <w:rFonts w:ascii="Times New Roman" w:hAnsi="Times New Roman"/>
          <w:sz w:val="28"/>
          <w:szCs w:val="28"/>
        </w:rPr>
        <w:t xml:space="preserve"> і голов</w:t>
      </w:r>
      <w:r w:rsidRPr="005A7BF2">
        <w:rPr>
          <w:rFonts w:ascii="Times New Roman" w:hAnsi="Times New Roman"/>
          <w:sz w:val="28"/>
          <w:szCs w:val="28"/>
          <w:lang w:val="uk-UA"/>
        </w:rPr>
        <w:t>.</w:t>
      </w:r>
      <w:r w:rsidRPr="005A7BF2">
        <w:rPr>
          <w:rFonts w:ascii="Times New Roman" w:hAnsi="Times New Roman"/>
          <w:sz w:val="28"/>
          <w:szCs w:val="28"/>
        </w:rPr>
        <w:t xml:space="preserve"> ред.</w:t>
      </w:r>
    </w:p>
    <w:p w:rsidR="00DD5F7F" w:rsidRPr="005A7BF2" w:rsidRDefault="00DD5F7F" w:rsidP="00EA4E64">
      <w:pPr>
        <w:pStyle w:val="24"/>
        <w:shd w:val="clear" w:color="auto" w:fill="auto"/>
        <w:tabs>
          <w:tab w:val="left" w:pos="0"/>
        </w:tabs>
        <w:spacing w:before="0" w:line="240" w:lineRule="auto"/>
        <w:ind w:right="40"/>
        <w:rPr>
          <w:rFonts w:ascii="Times New Roman" w:hAnsi="Times New Roman"/>
          <w:sz w:val="28"/>
          <w:szCs w:val="28"/>
        </w:rPr>
      </w:pPr>
      <w:r w:rsidRPr="005A7BF2">
        <w:rPr>
          <w:rFonts w:ascii="Times New Roman" w:hAnsi="Times New Roman"/>
          <w:sz w:val="28"/>
          <w:szCs w:val="28"/>
        </w:rPr>
        <w:t>В. Т. Бусел.</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Ірпінь: Перун, 2003, 2004, 2005.</w:t>
      </w:r>
    </w:p>
    <w:p w:rsidR="00DD5F7F" w:rsidRPr="005A7BF2" w:rsidRDefault="00DD5F7F" w:rsidP="00EA4E64">
      <w:pPr>
        <w:pStyle w:val="24"/>
        <w:numPr>
          <w:ilvl w:val="0"/>
          <w:numId w:val="6"/>
        </w:numPr>
        <w:shd w:val="clear" w:color="auto" w:fill="auto"/>
        <w:tabs>
          <w:tab w:val="left" w:pos="0"/>
          <w:tab w:val="left" w:pos="180"/>
          <w:tab w:val="left" w:pos="550"/>
        </w:tabs>
        <w:spacing w:before="0" w:line="240" w:lineRule="auto"/>
        <w:ind w:left="0"/>
        <w:rPr>
          <w:rFonts w:ascii="Times New Roman" w:hAnsi="Times New Roman"/>
          <w:sz w:val="28"/>
          <w:szCs w:val="28"/>
        </w:rPr>
      </w:pPr>
      <w:r w:rsidRPr="005A7BF2">
        <w:rPr>
          <w:rStyle w:val="25"/>
          <w:rFonts w:ascii="Times New Roman" w:hAnsi="Times New Roman"/>
          <w:i w:val="0"/>
          <w:sz w:val="28"/>
          <w:szCs w:val="28"/>
        </w:rPr>
        <w:t>Головащук С. І.</w:t>
      </w:r>
      <w:r w:rsidRPr="005A7BF2">
        <w:rPr>
          <w:rFonts w:ascii="Times New Roman" w:hAnsi="Times New Roman"/>
          <w:sz w:val="28"/>
          <w:szCs w:val="28"/>
        </w:rPr>
        <w:t>Складн</w:t>
      </w:r>
      <w:r w:rsidRPr="005A7BF2">
        <w:rPr>
          <w:rFonts w:ascii="Times New Roman" w:hAnsi="Times New Roman"/>
          <w:i/>
          <w:sz w:val="28"/>
          <w:szCs w:val="28"/>
        </w:rPr>
        <w:t>і</w:t>
      </w:r>
      <w:r w:rsidRPr="005A7BF2">
        <w:rPr>
          <w:rFonts w:ascii="Times New Roman" w:hAnsi="Times New Roman"/>
          <w:sz w:val="28"/>
          <w:szCs w:val="28"/>
        </w:rPr>
        <w:t xml:space="preserve"> випадки наголошення / Словник-довідник.</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Либідь, 1995.</w:t>
      </w:r>
    </w:p>
    <w:p w:rsidR="00DD5F7F" w:rsidRPr="005A7BF2" w:rsidRDefault="00DD5F7F" w:rsidP="00EA4E64">
      <w:pPr>
        <w:pStyle w:val="24"/>
        <w:numPr>
          <w:ilvl w:val="0"/>
          <w:numId w:val="6"/>
        </w:numPr>
        <w:shd w:val="clear" w:color="auto" w:fill="auto"/>
        <w:tabs>
          <w:tab w:val="left" w:pos="0"/>
          <w:tab w:val="left" w:pos="180"/>
        </w:tabs>
        <w:spacing w:before="0" w:line="240" w:lineRule="auto"/>
        <w:ind w:left="0" w:right="40"/>
        <w:rPr>
          <w:rFonts w:ascii="Times New Roman" w:hAnsi="Times New Roman"/>
          <w:sz w:val="28"/>
          <w:szCs w:val="28"/>
        </w:rPr>
      </w:pPr>
      <w:r w:rsidRPr="005A7BF2">
        <w:rPr>
          <w:rStyle w:val="25"/>
          <w:rFonts w:ascii="Times New Roman" w:hAnsi="Times New Roman"/>
          <w:i w:val="0"/>
          <w:sz w:val="28"/>
          <w:szCs w:val="28"/>
        </w:rPr>
        <w:lastRenderedPageBreak/>
        <w:t>Головащук С. І.</w:t>
      </w:r>
      <w:r w:rsidRPr="005A7BF2">
        <w:rPr>
          <w:rFonts w:ascii="Times New Roman" w:hAnsi="Times New Roman"/>
          <w:sz w:val="28"/>
          <w:szCs w:val="28"/>
        </w:rPr>
        <w:t xml:space="preserve"> Словник-довідник з правопису та слововживання. </w:t>
      </w:r>
      <w:r w:rsidRPr="005A7BF2">
        <w:rPr>
          <w:rFonts w:ascii="Times New Roman" w:hAnsi="Times New Roman"/>
          <w:sz w:val="28"/>
          <w:szCs w:val="28"/>
          <w:lang w:val="uk-UA"/>
        </w:rPr>
        <w:t>–</w:t>
      </w:r>
      <w:r w:rsidRPr="005A7BF2">
        <w:rPr>
          <w:rFonts w:ascii="Times New Roman" w:hAnsi="Times New Roman"/>
          <w:sz w:val="28"/>
          <w:szCs w:val="28"/>
        </w:rPr>
        <w:t xml:space="preserve"> К.: Наукова думка, 1989.</w:t>
      </w:r>
    </w:p>
    <w:p w:rsidR="00DD5F7F" w:rsidRPr="005A7BF2" w:rsidRDefault="00DD5F7F" w:rsidP="00EA4E64">
      <w:pPr>
        <w:pStyle w:val="24"/>
        <w:numPr>
          <w:ilvl w:val="0"/>
          <w:numId w:val="6"/>
        </w:numPr>
        <w:shd w:val="clear" w:color="auto" w:fill="auto"/>
        <w:tabs>
          <w:tab w:val="left" w:pos="0"/>
          <w:tab w:val="left" w:pos="180"/>
        </w:tabs>
        <w:spacing w:before="0" w:line="240" w:lineRule="auto"/>
        <w:ind w:left="0" w:right="40"/>
        <w:rPr>
          <w:rFonts w:ascii="Times New Roman" w:hAnsi="Times New Roman"/>
          <w:sz w:val="28"/>
          <w:szCs w:val="28"/>
        </w:rPr>
      </w:pPr>
      <w:r w:rsidRPr="005A7BF2">
        <w:rPr>
          <w:rStyle w:val="25"/>
          <w:rFonts w:ascii="Times New Roman" w:hAnsi="Times New Roman"/>
          <w:i w:val="0"/>
          <w:sz w:val="28"/>
          <w:szCs w:val="28"/>
        </w:rPr>
        <w:t>Головащук С. І.</w:t>
      </w:r>
      <w:r w:rsidRPr="005A7BF2">
        <w:rPr>
          <w:rFonts w:ascii="Times New Roman" w:hAnsi="Times New Roman"/>
          <w:sz w:val="28"/>
          <w:szCs w:val="28"/>
        </w:rPr>
        <w:t xml:space="preserve"> Українське слововживання / Словник-довідник. </w:t>
      </w:r>
      <w:r w:rsidRPr="005A7BF2">
        <w:rPr>
          <w:rFonts w:ascii="Times New Roman" w:hAnsi="Times New Roman"/>
          <w:sz w:val="28"/>
          <w:szCs w:val="28"/>
          <w:lang w:val="uk-UA"/>
        </w:rPr>
        <w:t>–</w:t>
      </w:r>
      <w:r w:rsidRPr="005A7BF2">
        <w:rPr>
          <w:rFonts w:ascii="Times New Roman" w:hAnsi="Times New Roman"/>
          <w:sz w:val="28"/>
          <w:szCs w:val="28"/>
        </w:rPr>
        <w:t xml:space="preserve"> К.: Нау</w:t>
      </w:r>
      <w:r w:rsidRPr="005A7BF2">
        <w:rPr>
          <w:rFonts w:ascii="Times New Roman" w:hAnsi="Times New Roman"/>
          <w:sz w:val="28"/>
          <w:szCs w:val="28"/>
        </w:rPr>
        <w:softHyphen/>
        <w:t>кова думка, 2004, 2005.</w:t>
      </w:r>
    </w:p>
    <w:p w:rsidR="00DD5F7F" w:rsidRPr="005A7BF2" w:rsidRDefault="00DD5F7F" w:rsidP="00EA4E64">
      <w:pPr>
        <w:pStyle w:val="24"/>
        <w:numPr>
          <w:ilvl w:val="0"/>
          <w:numId w:val="6"/>
        </w:numPr>
        <w:shd w:val="clear" w:color="auto" w:fill="auto"/>
        <w:tabs>
          <w:tab w:val="left" w:pos="0"/>
        </w:tabs>
        <w:spacing w:before="0" w:line="240" w:lineRule="auto"/>
        <w:ind w:left="0" w:right="40"/>
        <w:rPr>
          <w:rFonts w:ascii="Times New Roman" w:hAnsi="Times New Roman"/>
          <w:sz w:val="28"/>
          <w:szCs w:val="28"/>
        </w:rPr>
      </w:pPr>
      <w:r w:rsidRPr="005A7BF2">
        <w:rPr>
          <w:rStyle w:val="25"/>
          <w:rFonts w:ascii="Times New Roman" w:hAnsi="Times New Roman"/>
          <w:i w:val="0"/>
          <w:sz w:val="28"/>
          <w:szCs w:val="28"/>
        </w:rPr>
        <w:t>Гринч</w:t>
      </w:r>
      <w:r w:rsidRPr="005A7BF2">
        <w:rPr>
          <w:rStyle w:val="25"/>
          <w:rFonts w:ascii="Times New Roman" w:hAnsi="Times New Roman"/>
          <w:i w:val="0"/>
          <w:sz w:val="28"/>
          <w:szCs w:val="28"/>
          <w:lang w:val="uk-UA"/>
        </w:rPr>
        <w:t>иш</w:t>
      </w:r>
      <w:r w:rsidRPr="005A7BF2">
        <w:rPr>
          <w:rStyle w:val="25"/>
          <w:rFonts w:ascii="Times New Roman" w:hAnsi="Times New Roman"/>
          <w:i w:val="0"/>
          <w:sz w:val="28"/>
          <w:szCs w:val="28"/>
        </w:rPr>
        <w:t>инД. Г., Сербенс</w:t>
      </w:r>
      <w:r w:rsidRPr="005A7BF2">
        <w:rPr>
          <w:rStyle w:val="25"/>
          <w:rFonts w:ascii="Times New Roman" w:hAnsi="Times New Roman"/>
          <w:i w:val="0"/>
          <w:sz w:val="28"/>
          <w:szCs w:val="28"/>
          <w:lang w:val="uk-UA"/>
        </w:rPr>
        <w:t>ь</w:t>
      </w:r>
      <w:r w:rsidRPr="005A7BF2">
        <w:rPr>
          <w:rStyle w:val="25"/>
          <w:rFonts w:ascii="Times New Roman" w:hAnsi="Times New Roman"/>
          <w:i w:val="0"/>
          <w:sz w:val="28"/>
          <w:szCs w:val="28"/>
        </w:rPr>
        <w:t>ка O.A.</w:t>
      </w:r>
      <w:r w:rsidRPr="005A7BF2">
        <w:rPr>
          <w:rFonts w:ascii="Times New Roman" w:hAnsi="Times New Roman"/>
          <w:sz w:val="28"/>
          <w:szCs w:val="28"/>
        </w:rPr>
        <w:t xml:space="preserve"> Словник паронімів української мови. </w:t>
      </w:r>
      <w:r w:rsidRPr="005A7BF2">
        <w:rPr>
          <w:rFonts w:ascii="Times New Roman" w:hAnsi="Times New Roman"/>
          <w:sz w:val="28"/>
          <w:szCs w:val="28"/>
          <w:lang w:val="uk-UA"/>
        </w:rPr>
        <w:t>–</w:t>
      </w:r>
      <w:r w:rsidRPr="005A7BF2">
        <w:rPr>
          <w:rFonts w:ascii="Times New Roman" w:hAnsi="Times New Roman"/>
          <w:sz w:val="28"/>
          <w:szCs w:val="28"/>
        </w:rPr>
        <w:t xml:space="preserve"> К.: Рад.школа, 1986.</w:t>
      </w:r>
      <w:r w:rsidRPr="005A7BF2">
        <w:rPr>
          <w:rStyle w:val="25"/>
          <w:rFonts w:ascii="Times New Roman" w:hAnsi="Times New Roman"/>
          <w:sz w:val="28"/>
          <w:szCs w:val="28"/>
        </w:rPr>
        <w:t xml:space="preserve"> Великий</w:t>
      </w:r>
      <w:r w:rsidRPr="005A7BF2">
        <w:rPr>
          <w:rFonts w:ascii="Times New Roman" w:hAnsi="Times New Roman"/>
          <w:sz w:val="28"/>
          <w:szCs w:val="28"/>
        </w:rPr>
        <w:t xml:space="preserve"> тлумачний словник сучасної української мови / Уклад</w:t>
      </w:r>
      <w:r w:rsidRPr="005A7BF2">
        <w:rPr>
          <w:rFonts w:ascii="Times New Roman" w:hAnsi="Times New Roman"/>
          <w:sz w:val="28"/>
          <w:szCs w:val="28"/>
          <w:lang w:val="uk-UA"/>
        </w:rPr>
        <w:t>.</w:t>
      </w:r>
      <w:r w:rsidRPr="005A7BF2">
        <w:rPr>
          <w:rFonts w:ascii="Times New Roman" w:hAnsi="Times New Roman"/>
          <w:sz w:val="28"/>
          <w:szCs w:val="28"/>
        </w:rPr>
        <w:t xml:space="preserve"> і голов</w:t>
      </w:r>
      <w:r w:rsidRPr="005A7BF2">
        <w:rPr>
          <w:rFonts w:ascii="Times New Roman" w:hAnsi="Times New Roman"/>
          <w:sz w:val="28"/>
          <w:szCs w:val="28"/>
          <w:lang w:val="uk-UA"/>
        </w:rPr>
        <w:t>.</w:t>
      </w:r>
      <w:r w:rsidRPr="005A7BF2">
        <w:rPr>
          <w:rFonts w:ascii="Times New Roman" w:hAnsi="Times New Roman"/>
          <w:sz w:val="28"/>
          <w:szCs w:val="28"/>
        </w:rPr>
        <w:t xml:space="preserve"> ред.</w:t>
      </w:r>
    </w:p>
    <w:p w:rsidR="00DD5F7F" w:rsidRPr="005A7BF2" w:rsidRDefault="00DD5F7F" w:rsidP="00EA4E64">
      <w:pPr>
        <w:pStyle w:val="24"/>
        <w:shd w:val="clear" w:color="auto" w:fill="auto"/>
        <w:tabs>
          <w:tab w:val="left" w:pos="0"/>
        </w:tabs>
        <w:spacing w:before="0" w:line="240" w:lineRule="auto"/>
        <w:ind w:right="40"/>
        <w:rPr>
          <w:rFonts w:ascii="Times New Roman" w:hAnsi="Times New Roman"/>
          <w:sz w:val="28"/>
          <w:szCs w:val="28"/>
        </w:rPr>
      </w:pPr>
      <w:r w:rsidRPr="005A7BF2">
        <w:rPr>
          <w:rFonts w:ascii="Times New Roman" w:hAnsi="Times New Roman"/>
          <w:sz w:val="28"/>
          <w:szCs w:val="28"/>
        </w:rPr>
        <w:t>В. Т. Бусел.</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Ірпінь: Перун, 2003, 2004, 2005.</w:t>
      </w:r>
    </w:p>
    <w:p w:rsidR="00DD5F7F" w:rsidRPr="005A7BF2" w:rsidRDefault="00DD5F7F" w:rsidP="00EA4E64">
      <w:pPr>
        <w:pStyle w:val="24"/>
        <w:numPr>
          <w:ilvl w:val="0"/>
          <w:numId w:val="6"/>
        </w:numPr>
        <w:shd w:val="clear" w:color="auto" w:fill="auto"/>
        <w:tabs>
          <w:tab w:val="left" w:pos="0"/>
          <w:tab w:val="left" w:pos="550"/>
        </w:tabs>
        <w:spacing w:before="0" w:line="240" w:lineRule="auto"/>
        <w:ind w:left="0"/>
        <w:rPr>
          <w:rFonts w:ascii="Times New Roman" w:hAnsi="Times New Roman"/>
          <w:sz w:val="28"/>
          <w:szCs w:val="28"/>
        </w:rPr>
      </w:pPr>
      <w:r w:rsidRPr="005A7BF2">
        <w:rPr>
          <w:rStyle w:val="25"/>
          <w:rFonts w:ascii="Times New Roman" w:hAnsi="Times New Roman"/>
          <w:i w:val="0"/>
          <w:sz w:val="28"/>
          <w:szCs w:val="28"/>
        </w:rPr>
        <w:t>Головащук С. І.</w:t>
      </w:r>
      <w:r w:rsidRPr="005A7BF2">
        <w:rPr>
          <w:rFonts w:ascii="Times New Roman" w:hAnsi="Times New Roman"/>
          <w:sz w:val="28"/>
          <w:szCs w:val="28"/>
        </w:rPr>
        <w:t xml:space="preserve"> Складні випадки наголошення / Словник-довідник.</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Либідь, 1995.</w:t>
      </w:r>
    </w:p>
    <w:p w:rsidR="00DD5F7F" w:rsidRPr="005A7BF2" w:rsidRDefault="00DD5F7F" w:rsidP="00EA4E64">
      <w:pPr>
        <w:pStyle w:val="24"/>
        <w:numPr>
          <w:ilvl w:val="0"/>
          <w:numId w:val="6"/>
        </w:numPr>
        <w:shd w:val="clear" w:color="auto" w:fill="auto"/>
        <w:tabs>
          <w:tab w:val="left" w:pos="0"/>
        </w:tabs>
        <w:spacing w:before="0" w:line="240" w:lineRule="auto"/>
        <w:ind w:left="0" w:right="40"/>
        <w:rPr>
          <w:rFonts w:ascii="Times New Roman" w:hAnsi="Times New Roman"/>
          <w:sz w:val="28"/>
          <w:szCs w:val="28"/>
        </w:rPr>
      </w:pPr>
      <w:r w:rsidRPr="005A7BF2">
        <w:rPr>
          <w:rStyle w:val="25"/>
          <w:rFonts w:ascii="Times New Roman" w:hAnsi="Times New Roman"/>
          <w:i w:val="0"/>
          <w:sz w:val="28"/>
          <w:szCs w:val="28"/>
        </w:rPr>
        <w:t>Головащук С. І.</w:t>
      </w:r>
      <w:r w:rsidRPr="005A7BF2">
        <w:rPr>
          <w:rFonts w:ascii="Times New Roman" w:hAnsi="Times New Roman"/>
          <w:sz w:val="28"/>
          <w:szCs w:val="28"/>
        </w:rPr>
        <w:t xml:space="preserve"> Словник-довідник з правопису та слововживання. </w:t>
      </w:r>
      <w:r w:rsidRPr="005A7BF2">
        <w:rPr>
          <w:rFonts w:ascii="Times New Roman" w:hAnsi="Times New Roman"/>
          <w:sz w:val="28"/>
          <w:szCs w:val="28"/>
          <w:lang w:val="uk-UA"/>
        </w:rPr>
        <w:t>–</w:t>
      </w:r>
      <w:r w:rsidRPr="005A7BF2">
        <w:rPr>
          <w:rFonts w:ascii="Times New Roman" w:hAnsi="Times New Roman"/>
          <w:sz w:val="28"/>
          <w:szCs w:val="28"/>
        </w:rPr>
        <w:t xml:space="preserve"> К.: Наукова думка, 1989.</w:t>
      </w:r>
    </w:p>
    <w:p w:rsidR="00DD5F7F" w:rsidRPr="005A7BF2" w:rsidRDefault="00DD5F7F" w:rsidP="00EA4E64">
      <w:pPr>
        <w:pStyle w:val="24"/>
        <w:numPr>
          <w:ilvl w:val="0"/>
          <w:numId w:val="6"/>
        </w:numPr>
        <w:shd w:val="clear" w:color="auto" w:fill="auto"/>
        <w:tabs>
          <w:tab w:val="left" w:pos="0"/>
        </w:tabs>
        <w:spacing w:before="0" w:line="240" w:lineRule="auto"/>
        <w:ind w:left="0" w:right="40"/>
        <w:rPr>
          <w:rFonts w:ascii="Times New Roman" w:hAnsi="Times New Roman"/>
          <w:sz w:val="28"/>
          <w:szCs w:val="28"/>
        </w:rPr>
      </w:pPr>
      <w:r w:rsidRPr="005A7BF2">
        <w:rPr>
          <w:rStyle w:val="25"/>
          <w:rFonts w:ascii="Times New Roman" w:hAnsi="Times New Roman"/>
          <w:i w:val="0"/>
          <w:sz w:val="28"/>
          <w:szCs w:val="28"/>
        </w:rPr>
        <w:t>Головащук С. І.</w:t>
      </w:r>
      <w:r w:rsidRPr="005A7BF2">
        <w:rPr>
          <w:rFonts w:ascii="Times New Roman" w:hAnsi="Times New Roman"/>
          <w:sz w:val="28"/>
          <w:szCs w:val="28"/>
        </w:rPr>
        <w:t xml:space="preserve"> Українське слововживання / Словник-довідник. </w:t>
      </w:r>
      <w:r w:rsidRPr="005A7BF2">
        <w:rPr>
          <w:rFonts w:ascii="Times New Roman" w:hAnsi="Times New Roman"/>
          <w:sz w:val="28"/>
          <w:szCs w:val="28"/>
          <w:lang w:val="uk-UA"/>
        </w:rPr>
        <w:t>–</w:t>
      </w:r>
      <w:r w:rsidRPr="005A7BF2">
        <w:rPr>
          <w:rFonts w:ascii="Times New Roman" w:hAnsi="Times New Roman"/>
          <w:sz w:val="28"/>
          <w:szCs w:val="28"/>
        </w:rPr>
        <w:t xml:space="preserve"> К.: Нау</w:t>
      </w:r>
      <w:r w:rsidRPr="005A7BF2">
        <w:rPr>
          <w:rFonts w:ascii="Times New Roman" w:hAnsi="Times New Roman"/>
          <w:sz w:val="28"/>
          <w:szCs w:val="28"/>
        </w:rPr>
        <w:softHyphen/>
        <w:t>кова думка, 2004, 2005.</w:t>
      </w:r>
    </w:p>
    <w:p w:rsidR="00DD5F7F" w:rsidRPr="005A7BF2" w:rsidRDefault="00DD5F7F" w:rsidP="00EA4E64">
      <w:pPr>
        <w:pStyle w:val="24"/>
        <w:numPr>
          <w:ilvl w:val="0"/>
          <w:numId w:val="6"/>
        </w:numPr>
        <w:shd w:val="clear" w:color="auto" w:fill="auto"/>
        <w:tabs>
          <w:tab w:val="left" w:pos="0"/>
        </w:tabs>
        <w:spacing w:before="0" w:line="240" w:lineRule="auto"/>
        <w:ind w:left="0" w:right="40"/>
        <w:rPr>
          <w:rFonts w:ascii="Times New Roman" w:hAnsi="Times New Roman"/>
          <w:sz w:val="28"/>
          <w:szCs w:val="28"/>
        </w:rPr>
      </w:pPr>
      <w:r w:rsidRPr="005A7BF2">
        <w:rPr>
          <w:rStyle w:val="25"/>
          <w:rFonts w:ascii="Times New Roman" w:hAnsi="Times New Roman"/>
          <w:i w:val="0"/>
          <w:sz w:val="28"/>
          <w:szCs w:val="28"/>
        </w:rPr>
        <w:t>Гринч</w:t>
      </w:r>
      <w:r w:rsidRPr="005A7BF2">
        <w:rPr>
          <w:rStyle w:val="25"/>
          <w:rFonts w:ascii="Times New Roman" w:hAnsi="Times New Roman"/>
          <w:i w:val="0"/>
          <w:sz w:val="28"/>
          <w:szCs w:val="28"/>
          <w:lang w:val="uk-UA"/>
        </w:rPr>
        <w:t>иш</w:t>
      </w:r>
      <w:r w:rsidRPr="005A7BF2">
        <w:rPr>
          <w:rStyle w:val="25"/>
          <w:rFonts w:ascii="Times New Roman" w:hAnsi="Times New Roman"/>
          <w:i w:val="0"/>
          <w:sz w:val="28"/>
          <w:szCs w:val="28"/>
        </w:rPr>
        <w:t>инД. Г., Сербенс</w:t>
      </w:r>
      <w:r w:rsidRPr="005A7BF2">
        <w:rPr>
          <w:rStyle w:val="25"/>
          <w:rFonts w:ascii="Times New Roman" w:hAnsi="Times New Roman"/>
          <w:i w:val="0"/>
          <w:sz w:val="28"/>
          <w:szCs w:val="28"/>
          <w:lang w:val="uk-UA"/>
        </w:rPr>
        <w:t>ь</w:t>
      </w:r>
      <w:r w:rsidRPr="005A7BF2">
        <w:rPr>
          <w:rStyle w:val="25"/>
          <w:rFonts w:ascii="Times New Roman" w:hAnsi="Times New Roman"/>
          <w:i w:val="0"/>
          <w:sz w:val="28"/>
          <w:szCs w:val="28"/>
        </w:rPr>
        <w:t>ка O.A.</w:t>
      </w:r>
      <w:r w:rsidRPr="005A7BF2">
        <w:rPr>
          <w:rFonts w:ascii="Times New Roman" w:hAnsi="Times New Roman"/>
          <w:sz w:val="28"/>
          <w:szCs w:val="28"/>
        </w:rPr>
        <w:t xml:space="preserve"> Словник паронімів української мови. </w:t>
      </w:r>
      <w:r w:rsidRPr="005A7BF2">
        <w:rPr>
          <w:rFonts w:ascii="Times New Roman" w:hAnsi="Times New Roman"/>
          <w:sz w:val="28"/>
          <w:szCs w:val="28"/>
          <w:lang w:val="uk-UA"/>
        </w:rPr>
        <w:t>–</w:t>
      </w:r>
      <w:r w:rsidRPr="005A7BF2">
        <w:rPr>
          <w:rFonts w:ascii="Times New Roman" w:hAnsi="Times New Roman"/>
          <w:sz w:val="28"/>
          <w:szCs w:val="28"/>
        </w:rPr>
        <w:t xml:space="preserve"> К.: Рад.школа, 1986.</w:t>
      </w:r>
    </w:p>
    <w:p w:rsidR="00DD5F7F" w:rsidRPr="005A7BF2" w:rsidRDefault="00DD5F7F" w:rsidP="00EA4E64">
      <w:pPr>
        <w:pStyle w:val="24"/>
        <w:numPr>
          <w:ilvl w:val="0"/>
          <w:numId w:val="6"/>
        </w:numPr>
        <w:shd w:val="clear" w:color="auto" w:fill="auto"/>
        <w:tabs>
          <w:tab w:val="left" w:pos="0"/>
          <w:tab w:val="left" w:pos="560"/>
        </w:tabs>
        <w:spacing w:before="0" w:line="240" w:lineRule="auto"/>
        <w:ind w:left="0"/>
        <w:rPr>
          <w:rFonts w:ascii="Times New Roman" w:hAnsi="Times New Roman"/>
          <w:sz w:val="28"/>
          <w:szCs w:val="28"/>
        </w:rPr>
      </w:pPr>
      <w:r w:rsidRPr="005A7BF2">
        <w:rPr>
          <w:rStyle w:val="25"/>
          <w:rFonts w:ascii="Times New Roman" w:hAnsi="Times New Roman"/>
          <w:i w:val="0"/>
          <w:sz w:val="28"/>
          <w:szCs w:val="28"/>
        </w:rPr>
        <w:t>Жайворонок В. В.</w:t>
      </w:r>
      <w:r w:rsidRPr="005A7BF2">
        <w:rPr>
          <w:rFonts w:ascii="Times New Roman" w:hAnsi="Times New Roman"/>
          <w:sz w:val="28"/>
          <w:szCs w:val="28"/>
        </w:rPr>
        <w:t xml:space="preserve"> Велика чи мала літера?</w:t>
      </w:r>
      <w:r w:rsidRPr="005A7BF2">
        <w:rPr>
          <w:rFonts w:ascii="Times New Roman" w:hAnsi="Times New Roman"/>
          <w:sz w:val="28"/>
          <w:szCs w:val="28"/>
          <w:lang w:val="uk-UA"/>
        </w:rPr>
        <w:t>/</w:t>
      </w:r>
      <w:r w:rsidRPr="005A7BF2">
        <w:rPr>
          <w:rFonts w:ascii="Times New Roman" w:hAnsi="Times New Roman"/>
          <w:sz w:val="28"/>
          <w:szCs w:val="28"/>
        </w:rPr>
        <w:t xml:space="preserve"> Словник-довідник.</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Наукова думка, 2004.</w:t>
      </w:r>
    </w:p>
    <w:p w:rsidR="00DD5F7F" w:rsidRPr="005A7BF2" w:rsidRDefault="00DD5F7F" w:rsidP="00EA4E64">
      <w:pPr>
        <w:pStyle w:val="24"/>
        <w:numPr>
          <w:ilvl w:val="0"/>
          <w:numId w:val="6"/>
        </w:numPr>
        <w:shd w:val="clear" w:color="auto" w:fill="auto"/>
        <w:tabs>
          <w:tab w:val="left" w:pos="0"/>
        </w:tabs>
        <w:spacing w:before="0" w:line="240" w:lineRule="auto"/>
        <w:ind w:left="0"/>
        <w:rPr>
          <w:rFonts w:ascii="Times New Roman" w:hAnsi="Times New Roman"/>
          <w:sz w:val="28"/>
          <w:szCs w:val="28"/>
        </w:rPr>
      </w:pPr>
      <w:r w:rsidRPr="005A7BF2">
        <w:rPr>
          <w:rStyle w:val="25"/>
          <w:rFonts w:ascii="Times New Roman" w:hAnsi="Times New Roman"/>
          <w:i w:val="0"/>
          <w:sz w:val="28"/>
          <w:szCs w:val="28"/>
        </w:rPr>
        <w:t>Караванс</w:t>
      </w:r>
      <w:r w:rsidRPr="005A7BF2">
        <w:rPr>
          <w:rStyle w:val="25"/>
          <w:rFonts w:ascii="Times New Roman" w:hAnsi="Times New Roman"/>
          <w:i w:val="0"/>
          <w:sz w:val="28"/>
          <w:szCs w:val="28"/>
          <w:lang w:val="uk-UA"/>
        </w:rPr>
        <w:t>ь</w:t>
      </w:r>
      <w:r w:rsidRPr="005A7BF2">
        <w:rPr>
          <w:rStyle w:val="25"/>
          <w:rFonts w:ascii="Times New Roman" w:hAnsi="Times New Roman"/>
          <w:i w:val="0"/>
          <w:sz w:val="28"/>
          <w:szCs w:val="28"/>
        </w:rPr>
        <w:t>кий С.</w:t>
      </w:r>
      <w:r w:rsidRPr="005A7BF2">
        <w:rPr>
          <w:rFonts w:ascii="Times New Roman" w:hAnsi="Times New Roman"/>
          <w:sz w:val="28"/>
          <w:szCs w:val="28"/>
        </w:rPr>
        <w:t xml:space="preserve"> Російсько-український словник складної лексики.  </w:t>
      </w:r>
      <w:r w:rsidRPr="005A7BF2">
        <w:rPr>
          <w:rFonts w:ascii="Times New Roman" w:hAnsi="Times New Roman"/>
          <w:sz w:val="28"/>
          <w:szCs w:val="28"/>
          <w:lang w:val="uk-UA"/>
        </w:rPr>
        <w:t xml:space="preserve">– </w:t>
      </w:r>
      <w:r w:rsidRPr="005A7BF2">
        <w:rPr>
          <w:rFonts w:ascii="Times New Roman" w:hAnsi="Times New Roman"/>
          <w:sz w:val="28"/>
          <w:szCs w:val="28"/>
        </w:rPr>
        <w:t>К., 1998.</w:t>
      </w:r>
    </w:p>
    <w:p w:rsidR="00DD5F7F" w:rsidRPr="005A7BF2" w:rsidRDefault="00DD5F7F" w:rsidP="00EA4E64">
      <w:pPr>
        <w:pStyle w:val="24"/>
        <w:numPr>
          <w:ilvl w:val="0"/>
          <w:numId w:val="6"/>
        </w:numPr>
        <w:shd w:val="clear" w:color="auto" w:fill="auto"/>
        <w:tabs>
          <w:tab w:val="left" w:pos="0"/>
          <w:tab w:val="left" w:pos="555"/>
        </w:tabs>
        <w:spacing w:before="0" w:line="240" w:lineRule="auto"/>
        <w:ind w:left="0"/>
        <w:rPr>
          <w:rFonts w:ascii="Times New Roman" w:hAnsi="Times New Roman"/>
          <w:sz w:val="28"/>
          <w:szCs w:val="28"/>
        </w:rPr>
      </w:pPr>
      <w:r w:rsidRPr="005A7BF2">
        <w:rPr>
          <w:rStyle w:val="25"/>
          <w:rFonts w:ascii="Times New Roman" w:hAnsi="Times New Roman"/>
          <w:i w:val="0"/>
          <w:sz w:val="28"/>
          <w:szCs w:val="28"/>
        </w:rPr>
        <w:t>Короткий</w:t>
      </w:r>
      <w:r w:rsidRPr="005A7BF2">
        <w:rPr>
          <w:rFonts w:ascii="Times New Roman" w:hAnsi="Times New Roman"/>
          <w:sz w:val="28"/>
          <w:szCs w:val="28"/>
        </w:rPr>
        <w:t xml:space="preserve"> тлумачний словник української мови / За ред. Д. Г. Гринчишина.</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1988.</w:t>
      </w:r>
    </w:p>
    <w:p w:rsidR="00DD5F7F" w:rsidRPr="005A7BF2" w:rsidRDefault="00DD5F7F" w:rsidP="00EA4E64">
      <w:pPr>
        <w:pStyle w:val="24"/>
        <w:numPr>
          <w:ilvl w:val="0"/>
          <w:numId w:val="6"/>
        </w:numPr>
        <w:shd w:val="clear" w:color="auto" w:fill="auto"/>
        <w:tabs>
          <w:tab w:val="left" w:pos="0"/>
          <w:tab w:val="left" w:pos="555"/>
        </w:tabs>
        <w:spacing w:before="0" w:line="240" w:lineRule="auto"/>
        <w:ind w:left="0"/>
        <w:rPr>
          <w:rFonts w:ascii="Times New Roman" w:hAnsi="Times New Roman"/>
          <w:sz w:val="28"/>
          <w:szCs w:val="28"/>
        </w:rPr>
      </w:pPr>
      <w:r w:rsidRPr="005A7BF2">
        <w:rPr>
          <w:rStyle w:val="25"/>
          <w:rFonts w:ascii="Times New Roman" w:hAnsi="Times New Roman"/>
          <w:i w:val="0"/>
          <w:sz w:val="28"/>
          <w:szCs w:val="28"/>
          <w:lang w:val="uk-UA"/>
        </w:rPr>
        <w:t xml:space="preserve"> Лесин В. М., Пулинець О. С. Словник літературознавчих термінів. – К., 1997.</w:t>
      </w:r>
    </w:p>
    <w:p w:rsidR="00DD5F7F" w:rsidRPr="005A7BF2" w:rsidRDefault="00DD5F7F" w:rsidP="00EA4E64">
      <w:pPr>
        <w:pStyle w:val="24"/>
        <w:numPr>
          <w:ilvl w:val="0"/>
          <w:numId w:val="6"/>
        </w:numPr>
        <w:shd w:val="clear" w:color="auto" w:fill="auto"/>
        <w:tabs>
          <w:tab w:val="left" w:pos="0"/>
        </w:tabs>
        <w:spacing w:before="0" w:line="240" w:lineRule="auto"/>
        <w:ind w:left="0" w:right="40"/>
        <w:rPr>
          <w:rStyle w:val="25"/>
          <w:rFonts w:ascii="Times New Roman" w:hAnsi="Times New Roman"/>
          <w:i w:val="0"/>
          <w:iCs w:val="0"/>
          <w:sz w:val="28"/>
          <w:szCs w:val="28"/>
        </w:rPr>
      </w:pPr>
      <w:r w:rsidRPr="005A7BF2">
        <w:rPr>
          <w:rStyle w:val="25"/>
          <w:rFonts w:ascii="Times New Roman" w:hAnsi="Times New Roman"/>
          <w:i w:val="0"/>
          <w:sz w:val="28"/>
          <w:szCs w:val="28"/>
          <w:lang w:val="uk-UA"/>
        </w:rPr>
        <w:t>Літературознавчий словник-довідник / Р.Т.Гром</w:t>
      </w:r>
      <w:r w:rsidRPr="005A7BF2">
        <w:rPr>
          <w:rStyle w:val="25"/>
          <w:rFonts w:ascii="Times New Roman" w:hAnsi="Times New Roman"/>
          <w:i w:val="0"/>
          <w:sz w:val="28"/>
          <w:szCs w:val="28"/>
        </w:rPr>
        <w:t>’</w:t>
      </w:r>
      <w:r w:rsidRPr="005A7BF2">
        <w:rPr>
          <w:rStyle w:val="25"/>
          <w:rFonts w:ascii="Times New Roman" w:hAnsi="Times New Roman"/>
          <w:i w:val="0"/>
          <w:sz w:val="28"/>
          <w:szCs w:val="28"/>
          <w:lang w:val="uk-UA"/>
        </w:rPr>
        <w:t>як, Ю.І.Ковалів та ін. – К.: ВЦ «Академія», 1997.</w:t>
      </w:r>
    </w:p>
    <w:p w:rsidR="00DD5F7F" w:rsidRPr="005A7BF2" w:rsidRDefault="00DD5F7F" w:rsidP="00EA4E64">
      <w:pPr>
        <w:pStyle w:val="24"/>
        <w:numPr>
          <w:ilvl w:val="0"/>
          <w:numId w:val="6"/>
        </w:numPr>
        <w:shd w:val="clear" w:color="auto" w:fill="auto"/>
        <w:tabs>
          <w:tab w:val="left" w:pos="0"/>
        </w:tabs>
        <w:spacing w:before="0" w:line="240" w:lineRule="auto"/>
        <w:ind w:left="0" w:right="40"/>
        <w:rPr>
          <w:rFonts w:ascii="Times New Roman" w:hAnsi="Times New Roman"/>
          <w:sz w:val="28"/>
          <w:szCs w:val="28"/>
        </w:rPr>
      </w:pPr>
      <w:r w:rsidRPr="005A7BF2">
        <w:rPr>
          <w:rStyle w:val="25"/>
          <w:rFonts w:ascii="Times New Roman" w:hAnsi="Times New Roman"/>
          <w:i w:val="0"/>
          <w:sz w:val="28"/>
          <w:szCs w:val="28"/>
        </w:rPr>
        <w:t>Орфографічний</w:t>
      </w:r>
      <w:r w:rsidRPr="005A7BF2">
        <w:rPr>
          <w:rFonts w:ascii="Times New Roman" w:hAnsi="Times New Roman"/>
          <w:sz w:val="28"/>
          <w:szCs w:val="28"/>
        </w:rPr>
        <w:t>словник української мови / Уклад: С. І. Головащук та ін.</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Довіра, 1994.</w:t>
      </w:r>
    </w:p>
    <w:p w:rsidR="00DD5F7F" w:rsidRPr="005A7BF2" w:rsidRDefault="00DD5F7F" w:rsidP="00EA4E64">
      <w:pPr>
        <w:pStyle w:val="24"/>
        <w:numPr>
          <w:ilvl w:val="0"/>
          <w:numId w:val="6"/>
        </w:numPr>
        <w:shd w:val="clear" w:color="auto" w:fill="auto"/>
        <w:tabs>
          <w:tab w:val="left" w:pos="0"/>
          <w:tab w:val="left" w:pos="656"/>
        </w:tabs>
        <w:spacing w:before="0" w:line="240" w:lineRule="auto"/>
        <w:ind w:left="0"/>
        <w:rPr>
          <w:rFonts w:ascii="Times New Roman" w:hAnsi="Times New Roman"/>
          <w:sz w:val="28"/>
          <w:szCs w:val="28"/>
        </w:rPr>
      </w:pPr>
      <w:r w:rsidRPr="005A7BF2">
        <w:rPr>
          <w:rStyle w:val="25"/>
          <w:rFonts w:ascii="Times New Roman" w:hAnsi="Times New Roman"/>
          <w:i w:val="0"/>
          <w:sz w:val="28"/>
          <w:szCs w:val="28"/>
        </w:rPr>
        <w:t>Словник-довідник</w:t>
      </w:r>
      <w:r w:rsidRPr="005A7BF2">
        <w:rPr>
          <w:rFonts w:ascii="Times New Roman" w:hAnsi="Times New Roman"/>
          <w:sz w:val="28"/>
          <w:szCs w:val="28"/>
        </w:rPr>
        <w:t xml:space="preserve"> з культури української мови / Д. Гринчишин та ін.</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Знання,</w:t>
      </w:r>
      <w:r w:rsidRPr="005A7BF2">
        <w:rPr>
          <w:rFonts w:ascii="Times New Roman" w:hAnsi="Times New Roman"/>
          <w:sz w:val="28"/>
          <w:szCs w:val="28"/>
          <w:lang w:val="uk-UA"/>
        </w:rPr>
        <w:t xml:space="preserve"> 2004.</w:t>
      </w:r>
    </w:p>
    <w:p w:rsidR="00DD5F7F" w:rsidRPr="005A7BF2" w:rsidRDefault="00DD5F7F" w:rsidP="00EA4E64">
      <w:pPr>
        <w:pStyle w:val="24"/>
        <w:numPr>
          <w:ilvl w:val="0"/>
          <w:numId w:val="6"/>
        </w:numPr>
        <w:shd w:val="clear" w:color="auto" w:fill="auto"/>
        <w:tabs>
          <w:tab w:val="left" w:pos="0"/>
          <w:tab w:val="left" w:pos="661"/>
        </w:tabs>
        <w:spacing w:before="0" w:line="240" w:lineRule="auto"/>
        <w:ind w:left="0"/>
        <w:rPr>
          <w:rFonts w:ascii="Times New Roman" w:hAnsi="Times New Roman"/>
          <w:sz w:val="28"/>
          <w:szCs w:val="28"/>
        </w:rPr>
      </w:pPr>
      <w:r w:rsidRPr="005A7BF2">
        <w:rPr>
          <w:rStyle w:val="25"/>
          <w:rFonts w:ascii="Times New Roman" w:hAnsi="Times New Roman"/>
          <w:i w:val="0"/>
          <w:sz w:val="28"/>
          <w:szCs w:val="28"/>
        </w:rPr>
        <w:t>Словник</w:t>
      </w:r>
      <w:r w:rsidRPr="005A7BF2">
        <w:rPr>
          <w:rFonts w:ascii="Times New Roman" w:hAnsi="Times New Roman"/>
          <w:sz w:val="28"/>
          <w:szCs w:val="28"/>
        </w:rPr>
        <w:t>іншомовних слів / Укл. JI. О. Пустовіт та ін.</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Довіра, 2000.</w:t>
      </w:r>
    </w:p>
    <w:p w:rsidR="00DD5F7F" w:rsidRPr="005A7BF2" w:rsidRDefault="00DD5F7F" w:rsidP="00EA4E64">
      <w:pPr>
        <w:pStyle w:val="24"/>
        <w:numPr>
          <w:ilvl w:val="0"/>
          <w:numId w:val="6"/>
        </w:numPr>
        <w:shd w:val="clear" w:color="auto" w:fill="auto"/>
        <w:tabs>
          <w:tab w:val="left" w:pos="0"/>
          <w:tab w:val="left" w:pos="658"/>
        </w:tabs>
        <w:spacing w:before="0" w:line="240" w:lineRule="auto"/>
        <w:ind w:left="0" w:right="40"/>
        <w:rPr>
          <w:rFonts w:ascii="Times New Roman" w:hAnsi="Times New Roman"/>
          <w:sz w:val="28"/>
          <w:szCs w:val="28"/>
        </w:rPr>
      </w:pPr>
      <w:r w:rsidRPr="005A7BF2">
        <w:rPr>
          <w:rStyle w:val="25"/>
          <w:rFonts w:ascii="Times New Roman" w:hAnsi="Times New Roman"/>
          <w:i w:val="0"/>
          <w:sz w:val="28"/>
          <w:szCs w:val="28"/>
        </w:rPr>
        <w:t>Словник</w:t>
      </w:r>
      <w:r w:rsidRPr="005A7BF2">
        <w:rPr>
          <w:rFonts w:ascii="Times New Roman" w:hAnsi="Times New Roman"/>
          <w:sz w:val="28"/>
          <w:szCs w:val="28"/>
        </w:rPr>
        <w:t xml:space="preserve">синонімів української мови: У 2 т. / А. А. Бурячок та ін. </w:t>
      </w:r>
      <w:r w:rsidRPr="005A7BF2">
        <w:rPr>
          <w:rFonts w:ascii="Times New Roman" w:hAnsi="Times New Roman"/>
          <w:sz w:val="28"/>
          <w:szCs w:val="28"/>
          <w:lang w:val="uk-UA"/>
        </w:rPr>
        <w:t>–</w:t>
      </w:r>
      <w:r w:rsidRPr="005A7BF2">
        <w:rPr>
          <w:rFonts w:ascii="Times New Roman" w:hAnsi="Times New Roman"/>
          <w:sz w:val="28"/>
          <w:szCs w:val="28"/>
        </w:rPr>
        <w:t xml:space="preserve"> К.: Наук</w:t>
      </w:r>
      <w:r w:rsidRPr="005A7BF2">
        <w:rPr>
          <w:rFonts w:ascii="Times New Roman" w:hAnsi="Times New Roman"/>
          <w:sz w:val="28"/>
          <w:szCs w:val="28"/>
          <w:lang w:val="uk-UA"/>
        </w:rPr>
        <w:t>.</w:t>
      </w:r>
      <w:r w:rsidRPr="005A7BF2">
        <w:rPr>
          <w:rFonts w:ascii="Times New Roman" w:hAnsi="Times New Roman"/>
          <w:sz w:val="28"/>
          <w:szCs w:val="28"/>
        </w:rPr>
        <w:t xml:space="preserve">думка, </w:t>
      </w:r>
      <w:r w:rsidRPr="005A7BF2">
        <w:rPr>
          <w:rStyle w:val="26"/>
          <w:rFonts w:ascii="Times New Roman" w:hAnsi="Times New Roman"/>
          <w:b w:val="0"/>
          <w:sz w:val="28"/>
          <w:szCs w:val="28"/>
        </w:rPr>
        <w:t>2001.</w:t>
      </w:r>
    </w:p>
    <w:p w:rsidR="00DD5F7F" w:rsidRPr="005A7BF2" w:rsidRDefault="00DD5F7F" w:rsidP="00EA4E64">
      <w:pPr>
        <w:pStyle w:val="24"/>
        <w:numPr>
          <w:ilvl w:val="0"/>
          <w:numId w:val="6"/>
        </w:numPr>
        <w:shd w:val="clear" w:color="auto" w:fill="auto"/>
        <w:tabs>
          <w:tab w:val="left" w:pos="0"/>
          <w:tab w:val="left" w:pos="656"/>
        </w:tabs>
        <w:spacing w:before="0" w:line="240" w:lineRule="auto"/>
        <w:ind w:left="0"/>
        <w:rPr>
          <w:rFonts w:ascii="Times New Roman" w:hAnsi="Times New Roman"/>
          <w:sz w:val="28"/>
          <w:szCs w:val="28"/>
        </w:rPr>
      </w:pPr>
      <w:r w:rsidRPr="005A7BF2">
        <w:rPr>
          <w:rStyle w:val="25"/>
          <w:rFonts w:ascii="Times New Roman" w:hAnsi="Times New Roman"/>
          <w:i w:val="0"/>
          <w:sz w:val="28"/>
          <w:szCs w:val="28"/>
        </w:rPr>
        <w:t>Словник</w:t>
      </w:r>
      <w:r w:rsidRPr="005A7BF2">
        <w:rPr>
          <w:rFonts w:ascii="Times New Roman" w:hAnsi="Times New Roman"/>
          <w:sz w:val="28"/>
          <w:szCs w:val="28"/>
        </w:rPr>
        <w:t xml:space="preserve">труднощів української мови / За ред. С. Я. </w:t>
      </w:r>
      <w:r w:rsidRPr="005A7BF2">
        <w:rPr>
          <w:rFonts w:ascii="Times New Roman" w:hAnsi="Times New Roman"/>
          <w:sz w:val="28"/>
          <w:szCs w:val="28"/>
          <w:lang w:val="uk-UA"/>
        </w:rPr>
        <w:t>Є</w:t>
      </w:r>
      <w:r w:rsidRPr="005A7BF2">
        <w:rPr>
          <w:rFonts w:ascii="Times New Roman" w:hAnsi="Times New Roman"/>
          <w:sz w:val="28"/>
          <w:szCs w:val="28"/>
        </w:rPr>
        <w:t xml:space="preserve">рмоленко. </w:t>
      </w:r>
      <w:r w:rsidRPr="005A7BF2">
        <w:rPr>
          <w:rFonts w:ascii="Times New Roman" w:hAnsi="Times New Roman"/>
          <w:sz w:val="28"/>
          <w:szCs w:val="28"/>
          <w:lang w:val="uk-UA"/>
        </w:rPr>
        <w:t xml:space="preserve">– </w:t>
      </w:r>
      <w:r w:rsidRPr="005A7BF2">
        <w:rPr>
          <w:rFonts w:ascii="Times New Roman" w:hAnsi="Times New Roman"/>
          <w:sz w:val="28"/>
          <w:szCs w:val="28"/>
        </w:rPr>
        <w:t>К., 1989.</w:t>
      </w:r>
    </w:p>
    <w:p w:rsidR="00DD5F7F" w:rsidRPr="005A7BF2" w:rsidRDefault="00DD5F7F" w:rsidP="00EA4E64">
      <w:pPr>
        <w:pStyle w:val="24"/>
        <w:numPr>
          <w:ilvl w:val="0"/>
          <w:numId w:val="6"/>
        </w:numPr>
        <w:shd w:val="clear" w:color="auto" w:fill="auto"/>
        <w:tabs>
          <w:tab w:val="left" w:pos="0"/>
          <w:tab w:val="left" w:pos="651"/>
        </w:tabs>
        <w:spacing w:before="0" w:line="240" w:lineRule="auto"/>
        <w:ind w:left="0"/>
        <w:rPr>
          <w:rFonts w:ascii="Times New Roman" w:hAnsi="Times New Roman"/>
          <w:sz w:val="28"/>
          <w:szCs w:val="28"/>
        </w:rPr>
      </w:pPr>
      <w:r w:rsidRPr="005A7BF2">
        <w:rPr>
          <w:rStyle w:val="25"/>
          <w:rFonts w:ascii="Times New Roman" w:hAnsi="Times New Roman"/>
          <w:i w:val="0"/>
          <w:sz w:val="28"/>
          <w:szCs w:val="28"/>
        </w:rPr>
        <w:t>Паночко М</w:t>
      </w:r>
      <w:r w:rsidRPr="005A7BF2">
        <w:rPr>
          <w:rStyle w:val="25"/>
          <w:rFonts w:ascii="Times New Roman" w:hAnsi="Times New Roman"/>
          <w:sz w:val="28"/>
          <w:szCs w:val="28"/>
        </w:rPr>
        <w:t>.</w:t>
      </w:r>
      <w:r w:rsidRPr="005A7BF2">
        <w:rPr>
          <w:rFonts w:ascii="Times New Roman" w:hAnsi="Times New Roman"/>
          <w:sz w:val="28"/>
          <w:szCs w:val="28"/>
        </w:rPr>
        <w:t xml:space="preserve"> Словник-довідник вживання літери «ґ». </w:t>
      </w:r>
      <w:r w:rsidRPr="005A7BF2">
        <w:rPr>
          <w:rFonts w:ascii="Times New Roman" w:hAnsi="Times New Roman"/>
          <w:sz w:val="28"/>
          <w:szCs w:val="28"/>
          <w:lang w:val="uk-UA"/>
        </w:rPr>
        <w:t xml:space="preserve">– </w:t>
      </w:r>
      <w:r w:rsidRPr="005A7BF2">
        <w:rPr>
          <w:rFonts w:ascii="Times New Roman" w:hAnsi="Times New Roman"/>
          <w:sz w:val="28"/>
          <w:szCs w:val="28"/>
        </w:rPr>
        <w:t>Львів, 1993.</w:t>
      </w:r>
    </w:p>
    <w:p w:rsidR="00DD5F7F" w:rsidRPr="005A7BF2" w:rsidRDefault="00DD5F7F" w:rsidP="00EA4E64">
      <w:pPr>
        <w:pStyle w:val="24"/>
        <w:numPr>
          <w:ilvl w:val="0"/>
          <w:numId w:val="6"/>
        </w:numPr>
        <w:shd w:val="clear" w:color="auto" w:fill="auto"/>
        <w:tabs>
          <w:tab w:val="left" w:pos="0"/>
          <w:tab w:val="left" w:pos="663"/>
        </w:tabs>
        <w:spacing w:before="0" w:line="240" w:lineRule="auto"/>
        <w:ind w:left="0" w:right="40"/>
        <w:rPr>
          <w:rFonts w:ascii="Times New Roman" w:hAnsi="Times New Roman"/>
          <w:sz w:val="28"/>
          <w:szCs w:val="28"/>
        </w:rPr>
      </w:pPr>
      <w:r w:rsidRPr="005A7BF2">
        <w:rPr>
          <w:rStyle w:val="25"/>
          <w:rFonts w:ascii="Times New Roman" w:hAnsi="Times New Roman"/>
          <w:i w:val="0"/>
          <w:sz w:val="28"/>
          <w:szCs w:val="28"/>
        </w:rPr>
        <w:t>Фразеологічний</w:t>
      </w:r>
      <w:r w:rsidRPr="005A7BF2">
        <w:rPr>
          <w:rFonts w:ascii="Times New Roman" w:hAnsi="Times New Roman"/>
          <w:sz w:val="28"/>
          <w:szCs w:val="28"/>
        </w:rPr>
        <w:t xml:space="preserve">словник української мови: У 2 т. / Укл. В. М. Білоноженко. </w:t>
      </w:r>
      <w:r w:rsidRPr="005A7BF2">
        <w:rPr>
          <w:rFonts w:ascii="Times New Roman" w:hAnsi="Times New Roman"/>
          <w:sz w:val="28"/>
          <w:szCs w:val="28"/>
          <w:lang w:val="uk-UA"/>
        </w:rPr>
        <w:t>–</w:t>
      </w:r>
      <w:r w:rsidRPr="005A7BF2">
        <w:rPr>
          <w:rFonts w:ascii="Times New Roman" w:hAnsi="Times New Roman"/>
          <w:sz w:val="28"/>
          <w:szCs w:val="28"/>
        </w:rPr>
        <w:t xml:space="preserve"> К.: Наук</w:t>
      </w:r>
      <w:r w:rsidRPr="005A7BF2">
        <w:rPr>
          <w:rFonts w:ascii="Times New Roman" w:hAnsi="Times New Roman"/>
          <w:sz w:val="28"/>
          <w:szCs w:val="28"/>
          <w:lang w:val="uk-UA"/>
        </w:rPr>
        <w:t>.</w:t>
      </w:r>
      <w:r w:rsidRPr="005A7BF2">
        <w:rPr>
          <w:rFonts w:ascii="Times New Roman" w:hAnsi="Times New Roman"/>
          <w:sz w:val="28"/>
          <w:szCs w:val="28"/>
        </w:rPr>
        <w:t>думка, 1993, 1998, 1999.</w:t>
      </w:r>
    </w:p>
    <w:p w:rsidR="00DD5F7F" w:rsidRPr="005A7BF2" w:rsidRDefault="00DD5F7F" w:rsidP="00EA4E64">
      <w:pPr>
        <w:pStyle w:val="24"/>
        <w:shd w:val="clear" w:color="auto" w:fill="auto"/>
        <w:tabs>
          <w:tab w:val="left" w:pos="-720"/>
          <w:tab w:val="left" w:pos="0"/>
        </w:tabs>
        <w:spacing w:before="0" w:line="240" w:lineRule="auto"/>
        <w:ind w:right="40"/>
        <w:rPr>
          <w:rFonts w:ascii="Times New Roman" w:hAnsi="Times New Roman"/>
          <w:sz w:val="28"/>
          <w:szCs w:val="28"/>
        </w:rPr>
      </w:pPr>
    </w:p>
    <w:p w:rsidR="00DD5F7F" w:rsidRPr="005A7BF2" w:rsidRDefault="00DD5F7F" w:rsidP="00EA4E64">
      <w:pPr>
        <w:pStyle w:val="32"/>
        <w:keepNext/>
        <w:keepLines/>
        <w:shd w:val="clear" w:color="auto" w:fill="auto"/>
        <w:tabs>
          <w:tab w:val="left" w:pos="-720"/>
        </w:tabs>
        <w:spacing w:after="0" w:line="240" w:lineRule="auto"/>
        <w:ind w:left="-720" w:hanging="540"/>
        <w:jc w:val="center"/>
        <w:rPr>
          <w:rFonts w:ascii="Times New Roman" w:hAnsi="Times New Roman"/>
          <w:b/>
          <w:i/>
          <w:sz w:val="28"/>
          <w:szCs w:val="28"/>
          <w:lang w:val="uk-UA"/>
        </w:rPr>
      </w:pPr>
      <w:r w:rsidRPr="005A7BF2">
        <w:rPr>
          <w:rFonts w:ascii="Times New Roman" w:hAnsi="Times New Roman"/>
          <w:sz w:val="28"/>
          <w:szCs w:val="28"/>
        </w:rPr>
        <w:tab/>
      </w:r>
      <w:r w:rsidRPr="005A7BF2">
        <w:rPr>
          <w:rFonts w:ascii="Times New Roman" w:hAnsi="Times New Roman"/>
          <w:b/>
          <w:i/>
          <w:sz w:val="28"/>
          <w:szCs w:val="28"/>
        </w:rPr>
        <w:t>ПОСІБНИКИ</w:t>
      </w:r>
    </w:p>
    <w:p w:rsidR="00DD5F7F" w:rsidRPr="005A7BF2" w:rsidRDefault="00DD5F7F" w:rsidP="00EA4E64">
      <w:pPr>
        <w:tabs>
          <w:tab w:val="left" w:pos="4110"/>
        </w:tabs>
        <w:ind w:right="-34" w:firstLine="708"/>
        <w:jc w:val="both"/>
        <w:rPr>
          <w:sz w:val="28"/>
          <w:szCs w:val="28"/>
        </w:rPr>
      </w:pPr>
    </w:p>
    <w:p w:rsidR="00DD5F7F" w:rsidRPr="005A7BF2" w:rsidRDefault="00DD5F7F" w:rsidP="00EA4E64">
      <w:pPr>
        <w:pStyle w:val="24"/>
        <w:numPr>
          <w:ilvl w:val="0"/>
          <w:numId w:val="7"/>
        </w:numPr>
        <w:shd w:val="clear" w:color="auto" w:fill="auto"/>
        <w:tabs>
          <w:tab w:val="left" w:pos="-720"/>
        </w:tabs>
        <w:spacing w:before="0" w:line="240" w:lineRule="auto"/>
        <w:rPr>
          <w:rFonts w:ascii="Times New Roman" w:hAnsi="Times New Roman"/>
          <w:sz w:val="28"/>
          <w:szCs w:val="28"/>
        </w:rPr>
      </w:pPr>
      <w:r w:rsidRPr="005A7BF2">
        <w:rPr>
          <w:rStyle w:val="25"/>
          <w:rFonts w:ascii="Times New Roman" w:hAnsi="Times New Roman"/>
          <w:i w:val="0"/>
          <w:sz w:val="28"/>
          <w:szCs w:val="28"/>
        </w:rPr>
        <w:t>Антисуржик</w:t>
      </w:r>
      <w:r w:rsidRPr="005A7BF2">
        <w:rPr>
          <w:rFonts w:ascii="Times New Roman" w:hAnsi="Times New Roman"/>
          <w:sz w:val="28"/>
          <w:szCs w:val="28"/>
        </w:rPr>
        <w:t>/ За заг. ред. О. Сербенської.</w:t>
      </w:r>
      <w:r w:rsidRPr="005A7BF2">
        <w:rPr>
          <w:rFonts w:ascii="Times New Roman" w:hAnsi="Times New Roman"/>
          <w:sz w:val="28"/>
          <w:szCs w:val="28"/>
          <w:lang w:val="uk-UA"/>
        </w:rPr>
        <w:t xml:space="preserve">  – </w:t>
      </w:r>
      <w:r w:rsidRPr="005A7BF2">
        <w:rPr>
          <w:rFonts w:ascii="Times New Roman" w:hAnsi="Times New Roman"/>
          <w:sz w:val="28"/>
          <w:szCs w:val="28"/>
        </w:rPr>
        <w:t xml:space="preserve"> Львів, 1994.</w:t>
      </w:r>
    </w:p>
    <w:p w:rsidR="00DD5F7F" w:rsidRPr="005A7BF2" w:rsidRDefault="00DD5F7F" w:rsidP="00EA4E64">
      <w:pPr>
        <w:pStyle w:val="24"/>
        <w:numPr>
          <w:ilvl w:val="0"/>
          <w:numId w:val="7"/>
        </w:numPr>
        <w:shd w:val="clear" w:color="auto" w:fill="auto"/>
        <w:tabs>
          <w:tab w:val="left" w:pos="-720"/>
        </w:tabs>
        <w:spacing w:before="0" w:line="240" w:lineRule="auto"/>
        <w:rPr>
          <w:rFonts w:ascii="Times New Roman" w:hAnsi="Times New Roman"/>
          <w:sz w:val="28"/>
          <w:szCs w:val="28"/>
        </w:rPr>
      </w:pPr>
      <w:r w:rsidRPr="005A7BF2">
        <w:rPr>
          <w:rStyle w:val="25"/>
          <w:rFonts w:ascii="Times New Roman" w:hAnsi="Times New Roman"/>
          <w:i w:val="0"/>
          <w:sz w:val="28"/>
          <w:szCs w:val="28"/>
        </w:rPr>
        <w:t>Антоненко-ДавидовичБ. Д.</w:t>
      </w:r>
      <w:r w:rsidRPr="005A7BF2">
        <w:rPr>
          <w:rFonts w:ascii="Times New Roman" w:hAnsi="Times New Roman"/>
          <w:sz w:val="28"/>
          <w:szCs w:val="28"/>
        </w:rPr>
        <w:t xml:space="preserve">Як ми говоримо. </w:t>
      </w:r>
      <w:r w:rsidRPr="005A7BF2">
        <w:rPr>
          <w:rFonts w:ascii="Times New Roman" w:hAnsi="Times New Roman"/>
          <w:sz w:val="28"/>
          <w:szCs w:val="28"/>
          <w:lang w:val="uk-UA"/>
        </w:rPr>
        <w:t xml:space="preserve">–  </w:t>
      </w:r>
      <w:r w:rsidRPr="005A7BF2">
        <w:rPr>
          <w:rFonts w:ascii="Times New Roman" w:hAnsi="Times New Roman"/>
          <w:sz w:val="28"/>
          <w:szCs w:val="28"/>
        </w:rPr>
        <w:t>К.: Укр. книга, 1997.</w:t>
      </w:r>
    </w:p>
    <w:p w:rsidR="00DD5F7F" w:rsidRPr="005A7BF2" w:rsidRDefault="00DD5F7F" w:rsidP="00EA4E64">
      <w:pPr>
        <w:pStyle w:val="24"/>
        <w:numPr>
          <w:ilvl w:val="0"/>
          <w:numId w:val="7"/>
        </w:numPr>
        <w:shd w:val="clear" w:color="auto" w:fill="auto"/>
        <w:tabs>
          <w:tab w:val="left" w:pos="-720"/>
        </w:tabs>
        <w:spacing w:before="0" w:line="240" w:lineRule="auto"/>
        <w:rPr>
          <w:rStyle w:val="25"/>
          <w:rFonts w:ascii="Times New Roman" w:hAnsi="Times New Roman"/>
          <w:i w:val="0"/>
          <w:iCs w:val="0"/>
          <w:sz w:val="28"/>
          <w:szCs w:val="28"/>
        </w:rPr>
      </w:pPr>
      <w:r w:rsidRPr="005A7BF2">
        <w:rPr>
          <w:rStyle w:val="25"/>
          <w:rFonts w:ascii="Times New Roman" w:hAnsi="Times New Roman"/>
          <w:i w:val="0"/>
          <w:sz w:val="28"/>
          <w:szCs w:val="28"/>
          <w:lang w:val="uk-UA"/>
        </w:rPr>
        <w:t xml:space="preserve">Бернадська Н.Українська література ХХ століття. – К.: </w:t>
      </w:r>
      <w:r w:rsidRPr="005A7BF2">
        <w:rPr>
          <w:rStyle w:val="25"/>
          <w:rFonts w:ascii="Times New Roman" w:hAnsi="Times New Roman"/>
          <w:i w:val="0"/>
          <w:iCs w:val="0"/>
          <w:sz w:val="28"/>
          <w:szCs w:val="28"/>
          <w:lang w:val="uk-UA"/>
        </w:rPr>
        <w:t>Знання-</w:t>
      </w:r>
      <w:r w:rsidRPr="005A7BF2">
        <w:rPr>
          <w:rStyle w:val="25"/>
          <w:rFonts w:ascii="Times New Roman" w:hAnsi="Times New Roman"/>
          <w:i w:val="0"/>
          <w:sz w:val="28"/>
          <w:szCs w:val="28"/>
          <w:lang w:val="uk-UA"/>
        </w:rPr>
        <w:t>прес, 2006.</w:t>
      </w:r>
    </w:p>
    <w:p w:rsidR="00DD5F7F" w:rsidRPr="005A7BF2" w:rsidRDefault="00DD5F7F" w:rsidP="00EA4E64">
      <w:pPr>
        <w:pStyle w:val="24"/>
        <w:numPr>
          <w:ilvl w:val="0"/>
          <w:numId w:val="7"/>
        </w:numPr>
        <w:shd w:val="clear" w:color="auto" w:fill="auto"/>
        <w:tabs>
          <w:tab w:val="left" w:pos="-720"/>
        </w:tabs>
        <w:spacing w:before="0" w:line="240" w:lineRule="auto"/>
        <w:rPr>
          <w:rStyle w:val="25"/>
          <w:rFonts w:ascii="Times New Roman" w:hAnsi="Times New Roman"/>
          <w:i w:val="0"/>
          <w:iCs w:val="0"/>
          <w:sz w:val="28"/>
          <w:szCs w:val="28"/>
        </w:rPr>
      </w:pPr>
      <w:r w:rsidRPr="005A7BF2">
        <w:rPr>
          <w:rStyle w:val="25"/>
          <w:rFonts w:ascii="Times New Roman" w:hAnsi="Times New Roman"/>
          <w:i w:val="0"/>
          <w:sz w:val="28"/>
          <w:szCs w:val="28"/>
          <w:lang w:val="uk-UA"/>
        </w:rPr>
        <w:lastRenderedPageBreak/>
        <w:t xml:space="preserve">Буяновер Г. Б. Вправи для попередження мовних та граматичних помилок. – Дніпропетровськ: Літера, 1994. </w:t>
      </w:r>
    </w:p>
    <w:p w:rsidR="00DD5F7F" w:rsidRPr="005A7BF2" w:rsidRDefault="00DD5F7F" w:rsidP="00EA4E64">
      <w:pPr>
        <w:pStyle w:val="24"/>
        <w:numPr>
          <w:ilvl w:val="0"/>
          <w:numId w:val="7"/>
        </w:numPr>
        <w:shd w:val="clear" w:color="auto" w:fill="auto"/>
        <w:tabs>
          <w:tab w:val="left" w:pos="-720"/>
        </w:tabs>
        <w:spacing w:before="0" w:line="240" w:lineRule="auto"/>
        <w:rPr>
          <w:rFonts w:ascii="Times New Roman" w:hAnsi="Times New Roman"/>
          <w:sz w:val="28"/>
          <w:szCs w:val="28"/>
        </w:rPr>
      </w:pPr>
      <w:r w:rsidRPr="005A7BF2">
        <w:rPr>
          <w:rStyle w:val="25"/>
          <w:rFonts w:ascii="Times New Roman" w:hAnsi="Times New Roman"/>
          <w:i w:val="0"/>
          <w:sz w:val="28"/>
          <w:szCs w:val="28"/>
        </w:rPr>
        <w:t>Вихованець І. Р.</w:t>
      </w:r>
      <w:r w:rsidRPr="005A7BF2">
        <w:rPr>
          <w:rFonts w:ascii="Times New Roman" w:hAnsi="Times New Roman"/>
          <w:sz w:val="28"/>
          <w:szCs w:val="28"/>
        </w:rPr>
        <w:t xml:space="preserve"> Таїна слова.</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1990.</w:t>
      </w:r>
    </w:p>
    <w:p w:rsidR="00DD5F7F" w:rsidRPr="005A7BF2" w:rsidRDefault="00DD5F7F" w:rsidP="00EA4E64">
      <w:pPr>
        <w:pStyle w:val="24"/>
        <w:numPr>
          <w:ilvl w:val="0"/>
          <w:numId w:val="7"/>
        </w:numPr>
        <w:shd w:val="clear" w:color="auto" w:fill="auto"/>
        <w:tabs>
          <w:tab w:val="left" w:pos="-720"/>
        </w:tabs>
        <w:spacing w:before="0" w:line="240" w:lineRule="auto"/>
        <w:rPr>
          <w:rFonts w:ascii="Times New Roman" w:hAnsi="Times New Roman"/>
          <w:sz w:val="28"/>
          <w:szCs w:val="28"/>
        </w:rPr>
      </w:pPr>
      <w:r w:rsidRPr="005A7BF2">
        <w:rPr>
          <w:rStyle w:val="25"/>
          <w:rFonts w:ascii="Times New Roman" w:hAnsi="Times New Roman"/>
          <w:i w:val="0"/>
          <w:sz w:val="28"/>
          <w:szCs w:val="28"/>
          <w:lang w:val="uk-UA"/>
        </w:rPr>
        <w:t>Волкотруб Г.</w:t>
      </w:r>
      <w:r w:rsidRPr="005A7BF2">
        <w:rPr>
          <w:rFonts w:ascii="Times New Roman" w:hAnsi="Times New Roman"/>
          <w:sz w:val="28"/>
          <w:szCs w:val="28"/>
          <w:lang w:val="uk-UA"/>
        </w:rPr>
        <w:t>Практична стилістика української мови. –Тернопіль: Підручники і посібники, 2004.</w:t>
      </w:r>
    </w:p>
    <w:p w:rsidR="00DD5F7F" w:rsidRPr="005A7BF2" w:rsidRDefault="00DD5F7F" w:rsidP="00EA4E64">
      <w:pPr>
        <w:pStyle w:val="24"/>
        <w:numPr>
          <w:ilvl w:val="0"/>
          <w:numId w:val="7"/>
        </w:numPr>
        <w:shd w:val="clear" w:color="auto" w:fill="auto"/>
        <w:tabs>
          <w:tab w:val="left" w:pos="-720"/>
        </w:tabs>
        <w:spacing w:before="0" w:line="240" w:lineRule="auto"/>
        <w:rPr>
          <w:rFonts w:ascii="Times New Roman" w:hAnsi="Times New Roman"/>
          <w:sz w:val="28"/>
          <w:szCs w:val="28"/>
        </w:rPr>
      </w:pPr>
      <w:r w:rsidRPr="005A7BF2">
        <w:rPr>
          <w:rFonts w:ascii="Times New Roman" w:hAnsi="Times New Roman"/>
          <w:sz w:val="28"/>
          <w:szCs w:val="28"/>
          <w:lang w:val="uk-UA"/>
        </w:rPr>
        <w:t>Довідник з культури мови / За ред. С. Я. Єрмоленко. – К.: Вища школа, 2005.</w:t>
      </w:r>
    </w:p>
    <w:p w:rsidR="00DD5F7F" w:rsidRPr="005A7BF2" w:rsidRDefault="00DD5F7F" w:rsidP="00EA4E64">
      <w:pPr>
        <w:pStyle w:val="24"/>
        <w:numPr>
          <w:ilvl w:val="0"/>
          <w:numId w:val="7"/>
        </w:numPr>
        <w:shd w:val="clear" w:color="auto" w:fill="auto"/>
        <w:tabs>
          <w:tab w:val="left" w:pos="-720"/>
        </w:tabs>
        <w:spacing w:before="0" w:line="240" w:lineRule="auto"/>
        <w:ind w:right="40"/>
        <w:rPr>
          <w:rFonts w:ascii="Times New Roman" w:hAnsi="Times New Roman"/>
          <w:sz w:val="28"/>
          <w:szCs w:val="28"/>
        </w:rPr>
      </w:pPr>
      <w:r w:rsidRPr="005A7BF2">
        <w:rPr>
          <w:rStyle w:val="25"/>
          <w:rFonts w:ascii="Times New Roman" w:hAnsi="Times New Roman"/>
          <w:i w:val="0"/>
          <w:sz w:val="28"/>
          <w:szCs w:val="28"/>
        </w:rPr>
        <w:t>Заболотний О. В.</w:t>
      </w:r>
      <w:r w:rsidRPr="005A7BF2">
        <w:rPr>
          <w:rFonts w:ascii="Times New Roman" w:hAnsi="Times New Roman"/>
          <w:sz w:val="28"/>
          <w:szCs w:val="28"/>
        </w:rPr>
        <w:t xml:space="preserve"> Українська мова: Навчальний посібник для старшокласників та абітурієнтів. </w:t>
      </w:r>
      <w:r w:rsidRPr="005A7BF2">
        <w:rPr>
          <w:rFonts w:ascii="Times New Roman" w:hAnsi="Times New Roman"/>
          <w:sz w:val="28"/>
          <w:szCs w:val="28"/>
          <w:lang w:val="uk-UA"/>
        </w:rPr>
        <w:t>–</w:t>
      </w:r>
      <w:r w:rsidRPr="005A7BF2">
        <w:rPr>
          <w:rFonts w:ascii="Times New Roman" w:hAnsi="Times New Roman"/>
          <w:sz w:val="28"/>
          <w:szCs w:val="28"/>
        </w:rPr>
        <w:t xml:space="preserve"> Біла Церква: Надтока, 2004.</w:t>
      </w:r>
    </w:p>
    <w:p w:rsidR="00DD5F7F" w:rsidRPr="005A7BF2" w:rsidRDefault="00DD5F7F" w:rsidP="00EA4E64">
      <w:pPr>
        <w:pStyle w:val="24"/>
        <w:numPr>
          <w:ilvl w:val="0"/>
          <w:numId w:val="7"/>
        </w:numPr>
        <w:shd w:val="clear" w:color="auto" w:fill="auto"/>
        <w:tabs>
          <w:tab w:val="left" w:pos="-720"/>
        </w:tabs>
        <w:spacing w:before="0" w:line="240" w:lineRule="auto"/>
        <w:ind w:right="40"/>
        <w:rPr>
          <w:rFonts w:ascii="Times New Roman" w:hAnsi="Times New Roman"/>
          <w:sz w:val="28"/>
          <w:szCs w:val="28"/>
        </w:rPr>
      </w:pPr>
      <w:r w:rsidRPr="005A7BF2">
        <w:rPr>
          <w:rStyle w:val="25"/>
          <w:rFonts w:ascii="Times New Roman" w:hAnsi="Times New Roman"/>
          <w:i w:val="0"/>
          <w:sz w:val="28"/>
          <w:szCs w:val="28"/>
          <w:lang w:val="uk-UA"/>
        </w:rPr>
        <w:t>І вічнатаїна слова: Аналіз великого епічного твору. – К.,1990.</w:t>
      </w:r>
    </w:p>
    <w:p w:rsidR="00DD5F7F" w:rsidRPr="005A7BF2" w:rsidRDefault="00DD5F7F" w:rsidP="00EA4E64">
      <w:pPr>
        <w:pStyle w:val="24"/>
        <w:numPr>
          <w:ilvl w:val="0"/>
          <w:numId w:val="7"/>
        </w:numPr>
        <w:shd w:val="clear" w:color="auto" w:fill="auto"/>
        <w:tabs>
          <w:tab w:val="left" w:pos="-720"/>
        </w:tabs>
        <w:spacing w:before="0" w:line="240" w:lineRule="auto"/>
        <w:rPr>
          <w:rFonts w:ascii="Times New Roman" w:hAnsi="Times New Roman"/>
          <w:sz w:val="28"/>
          <w:szCs w:val="28"/>
        </w:rPr>
      </w:pPr>
      <w:r w:rsidRPr="005A7BF2">
        <w:rPr>
          <w:rStyle w:val="25"/>
          <w:rFonts w:ascii="Times New Roman" w:hAnsi="Times New Roman"/>
          <w:i w:val="0"/>
          <w:sz w:val="28"/>
          <w:szCs w:val="28"/>
        </w:rPr>
        <w:t>Кисіль Г. Г., Дуфинський М. В.</w:t>
      </w:r>
      <w:r w:rsidRPr="005A7BF2">
        <w:rPr>
          <w:rFonts w:ascii="Times New Roman" w:hAnsi="Times New Roman"/>
          <w:sz w:val="28"/>
          <w:szCs w:val="28"/>
        </w:rPr>
        <w:t xml:space="preserve"> Культура сучасної української літературної мови. </w:t>
      </w:r>
      <w:r w:rsidRPr="005A7BF2">
        <w:rPr>
          <w:rFonts w:ascii="Times New Roman" w:hAnsi="Times New Roman"/>
          <w:sz w:val="28"/>
          <w:szCs w:val="28"/>
          <w:lang w:val="uk-UA"/>
        </w:rPr>
        <w:t xml:space="preserve">– </w:t>
      </w:r>
      <w:r w:rsidRPr="005A7BF2">
        <w:rPr>
          <w:rFonts w:ascii="Times New Roman" w:hAnsi="Times New Roman"/>
          <w:sz w:val="28"/>
          <w:szCs w:val="28"/>
        </w:rPr>
        <w:t>К.,2005</w:t>
      </w:r>
      <w:r w:rsidRPr="005A7BF2">
        <w:rPr>
          <w:rFonts w:ascii="Times New Roman" w:hAnsi="Times New Roman"/>
          <w:sz w:val="28"/>
          <w:szCs w:val="28"/>
          <w:lang w:val="uk-UA"/>
        </w:rPr>
        <w:t>.</w:t>
      </w:r>
    </w:p>
    <w:p w:rsidR="00DD5F7F" w:rsidRPr="005A7BF2" w:rsidRDefault="00DD5F7F" w:rsidP="00EA4E64">
      <w:pPr>
        <w:pStyle w:val="24"/>
        <w:numPr>
          <w:ilvl w:val="0"/>
          <w:numId w:val="7"/>
        </w:numPr>
        <w:shd w:val="clear" w:color="auto" w:fill="auto"/>
        <w:tabs>
          <w:tab w:val="left" w:pos="-720"/>
          <w:tab w:val="left" w:pos="560"/>
        </w:tabs>
        <w:spacing w:before="0" w:line="240" w:lineRule="auto"/>
        <w:rPr>
          <w:rFonts w:ascii="Times New Roman" w:hAnsi="Times New Roman"/>
          <w:sz w:val="28"/>
          <w:szCs w:val="28"/>
        </w:rPr>
      </w:pPr>
      <w:r w:rsidRPr="005A7BF2">
        <w:rPr>
          <w:rStyle w:val="25"/>
          <w:rFonts w:ascii="Times New Roman" w:hAnsi="Times New Roman"/>
          <w:i w:val="0"/>
          <w:sz w:val="28"/>
          <w:szCs w:val="28"/>
        </w:rPr>
        <w:t>Коваль А. П.</w:t>
      </w:r>
      <w:r w:rsidRPr="005A7BF2">
        <w:rPr>
          <w:rFonts w:ascii="Times New Roman" w:hAnsi="Times New Roman"/>
          <w:sz w:val="28"/>
          <w:szCs w:val="28"/>
        </w:rPr>
        <w:t xml:space="preserve">Слово про слово. </w:t>
      </w:r>
      <w:r w:rsidRPr="005A7BF2">
        <w:rPr>
          <w:rFonts w:ascii="Times New Roman" w:hAnsi="Times New Roman"/>
          <w:sz w:val="28"/>
          <w:szCs w:val="28"/>
          <w:lang w:val="uk-UA"/>
        </w:rPr>
        <w:t xml:space="preserve">– </w:t>
      </w:r>
      <w:r w:rsidRPr="005A7BF2">
        <w:rPr>
          <w:rFonts w:ascii="Times New Roman" w:hAnsi="Times New Roman"/>
          <w:sz w:val="28"/>
          <w:szCs w:val="28"/>
        </w:rPr>
        <w:t>К., 1986.</w:t>
      </w:r>
    </w:p>
    <w:p w:rsidR="00DD5F7F" w:rsidRPr="005A7BF2" w:rsidRDefault="00DD5F7F" w:rsidP="00EA4E64">
      <w:pPr>
        <w:pStyle w:val="24"/>
        <w:numPr>
          <w:ilvl w:val="0"/>
          <w:numId w:val="7"/>
        </w:numPr>
        <w:shd w:val="clear" w:color="auto" w:fill="auto"/>
        <w:tabs>
          <w:tab w:val="left" w:pos="-720"/>
          <w:tab w:val="left" w:pos="555"/>
        </w:tabs>
        <w:spacing w:before="0" w:line="240" w:lineRule="auto"/>
        <w:rPr>
          <w:rFonts w:ascii="Times New Roman" w:hAnsi="Times New Roman"/>
          <w:sz w:val="28"/>
          <w:szCs w:val="28"/>
        </w:rPr>
      </w:pPr>
      <w:r w:rsidRPr="005A7BF2">
        <w:rPr>
          <w:rStyle w:val="25"/>
          <w:rFonts w:ascii="Times New Roman" w:hAnsi="Times New Roman"/>
          <w:i w:val="0"/>
          <w:sz w:val="28"/>
          <w:szCs w:val="28"/>
        </w:rPr>
        <w:t>Культура</w:t>
      </w:r>
      <w:r w:rsidRPr="005A7BF2">
        <w:rPr>
          <w:rFonts w:ascii="Times New Roman" w:hAnsi="Times New Roman"/>
          <w:sz w:val="28"/>
          <w:szCs w:val="28"/>
        </w:rPr>
        <w:t xml:space="preserve">мови на щодень / За ред. С. Я. </w:t>
      </w:r>
      <w:r w:rsidRPr="005A7BF2">
        <w:rPr>
          <w:rFonts w:ascii="Times New Roman" w:hAnsi="Times New Roman"/>
          <w:sz w:val="28"/>
          <w:szCs w:val="28"/>
          <w:lang w:val="uk-UA"/>
        </w:rPr>
        <w:t>Є</w:t>
      </w:r>
      <w:r w:rsidRPr="005A7BF2">
        <w:rPr>
          <w:rFonts w:ascii="Times New Roman" w:hAnsi="Times New Roman"/>
          <w:sz w:val="28"/>
          <w:szCs w:val="28"/>
        </w:rPr>
        <w:t xml:space="preserve">рмоленко. </w:t>
      </w:r>
      <w:r w:rsidRPr="005A7BF2">
        <w:rPr>
          <w:rFonts w:ascii="Times New Roman" w:hAnsi="Times New Roman"/>
          <w:sz w:val="28"/>
          <w:szCs w:val="28"/>
          <w:lang w:val="uk-UA"/>
        </w:rPr>
        <w:t>–</w:t>
      </w:r>
      <w:r w:rsidRPr="005A7BF2">
        <w:rPr>
          <w:rFonts w:ascii="Times New Roman" w:hAnsi="Times New Roman"/>
          <w:sz w:val="28"/>
          <w:szCs w:val="28"/>
        </w:rPr>
        <w:t xml:space="preserve"> К., 2000.</w:t>
      </w:r>
    </w:p>
    <w:p w:rsidR="00DD5F7F" w:rsidRPr="005A7BF2" w:rsidRDefault="00DD5F7F" w:rsidP="00EA4E64">
      <w:pPr>
        <w:pStyle w:val="24"/>
        <w:numPr>
          <w:ilvl w:val="0"/>
          <w:numId w:val="7"/>
        </w:numPr>
        <w:shd w:val="clear" w:color="auto" w:fill="auto"/>
        <w:tabs>
          <w:tab w:val="left" w:pos="-720"/>
          <w:tab w:val="left" w:pos="661"/>
        </w:tabs>
        <w:spacing w:before="0" w:line="240" w:lineRule="auto"/>
        <w:rPr>
          <w:rFonts w:ascii="Times New Roman" w:hAnsi="Times New Roman"/>
          <w:sz w:val="28"/>
          <w:szCs w:val="28"/>
        </w:rPr>
      </w:pPr>
      <w:r w:rsidRPr="005A7BF2">
        <w:rPr>
          <w:rStyle w:val="25"/>
          <w:rFonts w:ascii="Times New Roman" w:hAnsi="Times New Roman"/>
          <w:i w:val="0"/>
          <w:sz w:val="28"/>
          <w:szCs w:val="28"/>
        </w:rPr>
        <w:t>Культура</w:t>
      </w:r>
      <w:r w:rsidRPr="005A7BF2">
        <w:rPr>
          <w:rFonts w:ascii="Times New Roman" w:hAnsi="Times New Roman"/>
          <w:sz w:val="28"/>
          <w:szCs w:val="28"/>
        </w:rPr>
        <w:t xml:space="preserve"> української мови: Довідник / За ред. В. М. Русанівського. </w:t>
      </w:r>
      <w:r w:rsidRPr="005A7BF2">
        <w:rPr>
          <w:rFonts w:ascii="Times New Roman" w:hAnsi="Times New Roman"/>
          <w:sz w:val="28"/>
          <w:szCs w:val="28"/>
          <w:lang w:val="uk-UA"/>
        </w:rPr>
        <w:t>–</w:t>
      </w:r>
      <w:r w:rsidRPr="005A7BF2">
        <w:rPr>
          <w:rFonts w:ascii="Times New Roman" w:hAnsi="Times New Roman"/>
          <w:sz w:val="28"/>
          <w:szCs w:val="28"/>
        </w:rPr>
        <w:t xml:space="preserve"> К.: Либідь, 1990.</w:t>
      </w:r>
    </w:p>
    <w:p w:rsidR="00DD5F7F" w:rsidRPr="005A7BF2" w:rsidRDefault="00DD5F7F" w:rsidP="00EA4E64">
      <w:pPr>
        <w:pStyle w:val="24"/>
        <w:numPr>
          <w:ilvl w:val="0"/>
          <w:numId w:val="7"/>
        </w:numPr>
        <w:shd w:val="clear" w:color="auto" w:fill="auto"/>
        <w:tabs>
          <w:tab w:val="left" w:pos="-720"/>
          <w:tab w:val="left" w:pos="661"/>
        </w:tabs>
        <w:spacing w:before="0" w:line="240" w:lineRule="auto"/>
        <w:rPr>
          <w:rStyle w:val="25"/>
          <w:rFonts w:ascii="Times New Roman" w:hAnsi="Times New Roman"/>
          <w:iCs w:val="0"/>
          <w:sz w:val="28"/>
          <w:szCs w:val="28"/>
        </w:rPr>
      </w:pPr>
      <w:r w:rsidRPr="005A7BF2">
        <w:rPr>
          <w:rStyle w:val="25"/>
          <w:rFonts w:ascii="Times New Roman" w:hAnsi="Times New Roman"/>
          <w:i w:val="0"/>
          <w:sz w:val="28"/>
          <w:szCs w:val="28"/>
          <w:lang w:val="uk-UA"/>
        </w:rPr>
        <w:t>Никанорова О. Поезії одвічна висота. – К., 1986.</w:t>
      </w:r>
    </w:p>
    <w:p w:rsidR="00DD5F7F" w:rsidRPr="005A7BF2" w:rsidRDefault="00DD5F7F" w:rsidP="00EA4E64">
      <w:pPr>
        <w:pStyle w:val="24"/>
        <w:numPr>
          <w:ilvl w:val="0"/>
          <w:numId w:val="7"/>
        </w:numPr>
        <w:shd w:val="clear" w:color="auto" w:fill="auto"/>
        <w:tabs>
          <w:tab w:val="left" w:pos="-720"/>
          <w:tab w:val="left" w:pos="661"/>
        </w:tabs>
        <w:spacing w:before="0" w:line="240" w:lineRule="auto"/>
        <w:rPr>
          <w:rStyle w:val="25"/>
          <w:rFonts w:ascii="Times New Roman" w:hAnsi="Times New Roman"/>
          <w:iCs w:val="0"/>
          <w:sz w:val="28"/>
          <w:szCs w:val="28"/>
        </w:rPr>
      </w:pPr>
      <w:r w:rsidRPr="005A7BF2">
        <w:rPr>
          <w:rStyle w:val="25"/>
          <w:rFonts w:ascii="Times New Roman" w:hAnsi="Times New Roman"/>
          <w:i w:val="0"/>
          <w:sz w:val="28"/>
          <w:szCs w:val="28"/>
          <w:lang w:val="uk-UA"/>
        </w:rPr>
        <w:t>Новіімена в програмі з української літератури / Упор. В. Я. Неділько. – К.: Освіта, 1993.</w:t>
      </w:r>
    </w:p>
    <w:p w:rsidR="00DD5F7F" w:rsidRPr="005A7BF2" w:rsidRDefault="00DD5F7F" w:rsidP="00EA4E64">
      <w:pPr>
        <w:pStyle w:val="24"/>
        <w:numPr>
          <w:ilvl w:val="0"/>
          <w:numId w:val="7"/>
        </w:numPr>
        <w:shd w:val="clear" w:color="auto" w:fill="auto"/>
        <w:tabs>
          <w:tab w:val="left" w:pos="-720"/>
          <w:tab w:val="left" w:pos="661"/>
        </w:tabs>
        <w:spacing w:before="0" w:line="240" w:lineRule="auto"/>
        <w:rPr>
          <w:rStyle w:val="25"/>
          <w:rFonts w:ascii="Times New Roman" w:hAnsi="Times New Roman"/>
          <w:iCs w:val="0"/>
          <w:sz w:val="28"/>
          <w:szCs w:val="28"/>
        </w:rPr>
      </w:pPr>
      <w:r w:rsidRPr="005A7BF2">
        <w:rPr>
          <w:rStyle w:val="25"/>
          <w:rFonts w:ascii="Times New Roman" w:hAnsi="Times New Roman"/>
          <w:i w:val="0"/>
          <w:sz w:val="28"/>
          <w:szCs w:val="28"/>
          <w:lang w:val="uk-UA"/>
        </w:rPr>
        <w:t>Степанишин Б.Давня українська література в школі. – К.: Либідь, 2000.</w:t>
      </w:r>
    </w:p>
    <w:p w:rsidR="00DD5F7F" w:rsidRPr="005A7BF2" w:rsidRDefault="00DD5F7F" w:rsidP="00EA4E64">
      <w:pPr>
        <w:pStyle w:val="24"/>
        <w:numPr>
          <w:ilvl w:val="0"/>
          <w:numId w:val="7"/>
        </w:numPr>
        <w:shd w:val="clear" w:color="auto" w:fill="auto"/>
        <w:tabs>
          <w:tab w:val="left" w:pos="-720"/>
          <w:tab w:val="left" w:pos="661"/>
        </w:tabs>
        <w:spacing w:before="0" w:line="240" w:lineRule="auto"/>
        <w:rPr>
          <w:rStyle w:val="25"/>
          <w:rFonts w:ascii="Times New Roman" w:hAnsi="Times New Roman"/>
          <w:iCs w:val="0"/>
          <w:sz w:val="28"/>
          <w:szCs w:val="28"/>
        </w:rPr>
      </w:pPr>
      <w:r w:rsidRPr="005A7BF2">
        <w:rPr>
          <w:rStyle w:val="25"/>
          <w:rFonts w:ascii="Times New Roman" w:hAnsi="Times New Roman"/>
          <w:i w:val="0"/>
          <w:sz w:val="28"/>
          <w:szCs w:val="28"/>
          <w:lang w:val="uk-UA"/>
        </w:rPr>
        <w:t>Українська література у портретах і довідках: Давня література – література ХІХ ст.: Довідник. – К.: Либідь, 2000.</w:t>
      </w:r>
    </w:p>
    <w:p w:rsidR="00DD5F7F" w:rsidRPr="005A7BF2" w:rsidRDefault="00DD5F7F" w:rsidP="00EA4E64">
      <w:pPr>
        <w:pStyle w:val="24"/>
        <w:numPr>
          <w:ilvl w:val="0"/>
          <w:numId w:val="7"/>
        </w:numPr>
        <w:shd w:val="clear" w:color="auto" w:fill="auto"/>
        <w:tabs>
          <w:tab w:val="left" w:pos="-720"/>
          <w:tab w:val="left" w:pos="661"/>
        </w:tabs>
        <w:spacing w:before="0" w:line="240" w:lineRule="auto"/>
        <w:rPr>
          <w:rFonts w:ascii="Times New Roman" w:hAnsi="Times New Roman"/>
          <w:sz w:val="28"/>
          <w:szCs w:val="28"/>
        </w:rPr>
      </w:pPr>
      <w:r w:rsidRPr="005A7BF2">
        <w:rPr>
          <w:rStyle w:val="25"/>
          <w:rFonts w:ascii="Times New Roman" w:hAnsi="Times New Roman"/>
          <w:i w:val="0"/>
          <w:sz w:val="28"/>
          <w:szCs w:val="28"/>
          <w:lang w:val="uk-UA"/>
        </w:rPr>
        <w:t>Українське слово.Хрестоматія української літератури та української критики / Упор. В. Яременко, Є. Федоренко: У 4 кн. – Кн. І – І</w:t>
      </w:r>
      <w:r w:rsidRPr="005A7BF2">
        <w:rPr>
          <w:rStyle w:val="25"/>
          <w:rFonts w:ascii="Times New Roman" w:hAnsi="Times New Roman"/>
          <w:i w:val="0"/>
          <w:sz w:val="28"/>
          <w:szCs w:val="28"/>
          <w:lang w:val="en-US"/>
        </w:rPr>
        <w:t>V</w:t>
      </w:r>
      <w:r w:rsidRPr="005A7BF2">
        <w:rPr>
          <w:rStyle w:val="25"/>
          <w:rFonts w:ascii="Times New Roman" w:hAnsi="Times New Roman"/>
          <w:i w:val="0"/>
          <w:sz w:val="28"/>
          <w:szCs w:val="28"/>
          <w:lang w:val="uk-UA"/>
        </w:rPr>
        <w:t xml:space="preserve">. –  1993 – 1996. </w:t>
      </w:r>
    </w:p>
    <w:p w:rsidR="00DD5F7F" w:rsidRPr="005A7BF2" w:rsidRDefault="00DD5F7F" w:rsidP="00EA4E64">
      <w:pPr>
        <w:pStyle w:val="24"/>
        <w:numPr>
          <w:ilvl w:val="0"/>
          <w:numId w:val="7"/>
        </w:numPr>
        <w:shd w:val="clear" w:color="auto" w:fill="auto"/>
        <w:tabs>
          <w:tab w:val="left" w:pos="-720"/>
          <w:tab w:val="left" w:pos="656"/>
        </w:tabs>
        <w:spacing w:before="0" w:line="240" w:lineRule="auto"/>
        <w:rPr>
          <w:rFonts w:ascii="Times New Roman" w:hAnsi="Times New Roman"/>
          <w:sz w:val="28"/>
          <w:szCs w:val="28"/>
        </w:rPr>
      </w:pPr>
      <w:r w:rsidRPr="005A7BF2">
        <w:rPr>
          <w:rStyle w:val="25"/>
          <w:rFonts w:ascii="Times New Roman" w:hAnsi="Times New Roman"/>
          <w:i w:val="0"/>
          <w:sz w:val="28"/>
          <w:szCs w:val="28"/>
        </w:rPr>
        <w:t>Пентилюк М. І.</w:t>
      </w:r>
      <w:r w:rsidRPr="005A7BF2">
        <w:rPr>
          <w:rFonts w:ascii="Times New Roman" w:hAnsi="Times New Roman"/>
          <w:sz w:val="28"/>
          <w:szCs w:val="28"/>
        </w:rPr>
        <w:t xml:space="preserve"> Культура мови і стилістика.</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1994.</w:t>
      </w:r>
    </w:p>
    <w:p w:rsidR="00DD5F7F" w:rsidRPr="005A7BF2" w:rsidRDefault="00DD5F7F" w:rsidP="00EA4E64">
      <w:pPr>
        <w:pStyle w:val="24"/>
        <w:numPr>
          <w:ilvl w:val="0"/>
          <w:numId w:val="7"/>
        </w:numPr>
        <w:shd w:val="clear" w:color="auto" w:fill="auto"/>
        <w:tabs>
          <w:tab w:val="left" w:pos="-720"/>
          <w:tab w:val="left" w:pos="639"/>
        </w:tabs>
        <w:spacing w:before="0" w:line="240" w:lineRule="auto"/>
        <w:ind w:right="40"/>
        <w:rPr>
          <w:rFonts w:ascii="Times New Roman" w:hAnsi="Times New Roman"/>
          <w:sz w:val="28"/>
          <w:szCs w:val="28"/>
        </w:rPr>
      </w:pPr>
      <w:r w:rsidRPr="005A7BF2">
        <w:rPr>
          <w:rStyle w:val="25"/>
          <w:rFonts w:ascii="Times New Roman" w:hAnsi="Times New Roman"/>
          <w:i w:val="0"/>
          <w:sz w:val="28"/>
          <w:szCs w:val="28"/>
        </w:rPr>
        <w:t>Пономарів О.Д.</w:t>
      </w:r>
      <w:r w:rsidRPr="005A7BF2">
        <w:rPr>
          <w:rFonts w:ascii="Times New Roman" w:hAnsi="Times New Roman"/>
          <w:sz w:val="28"/>
          <w:szCs w:val="28"/>
        </w:rPr>
        <w:t xml:space="preserve"> Культура слова</w:t>
      </w:r>
      <w:r w:rsidRPr="005A7BF2">
        <w:rPr>
          <w:rFonts w:ascii="Times New Roman" w:hAnsi="Times New Roman"/>
          <w:sz w:val="28"/>
          <w:szCs w:val="28"/>
          <w:lang w:val="uk-UA"/>
        </w:rPr>
        <w:t xml:space="preserve">: </w:t>
      </w:r>
      <w:r w:rsidRPr="005A7BF2">
        <w:rPr>
          <w:rFonts w:ascii="Times New Roman" w:hAnsi="Times New Roman"/>
          <w:sz w:val="28"/>
          <w:szCs w:val="28"/>
        </w:rPr>
        <w:t xml:space="preserve">Мовностилістичні поради: Навчальний посібник. </w:t>
      </w:r>
      <w:r w:rsidRPr="005A7BF2">
        <w:rPr>
          <w:rFonts w:ascii="Times New Roman" w:hAnsi="Times New Roman"/>
          <w:sz w:val="28"/>
          <w:szCs w:val="28"/>
          <w:lang w:val="uk-UA"/>
        </w:rPr>
        <w:t xml:space="preserve">– </w:t>
      </w:r>
      <w:r w:rsidRPr="005A7BF2">
        <w:rPr>
          <w:rFonts w:ascii="Times New Roman" w:hAnsi="Times New Roman"/>
          <w:sz w:val="28"/>
          <w:szCs w:val="28"/>
        </w:rPr>
        <w:t>К., 1999.</w:t>
      </w:r>
    </w:p>
    <w:p w:rsidR="00DD5F7F" w:rsidRPr="005A7BF2" w:rsidRDefault="00DD5F7F" w:rsidP="00EA4E64">
      <w:pPr>
        <w:pStyle w:val="24"/>
        <w:numPr>
          <w:ilvl w:val="0"/>
          <w:numId w:val="7"/>
        </w:numPr>
        <w:shd w:val="clear" w:color="auto" w:fill="auto"/>
        <w:tabs>
          <w:tab w:val="left" w:pos="-720"/>
          <w:tab w:val="left" w:pos="687"/>
        </w:tabs>
        <w:spacing w:before="0" w:line="240" w:lineRule="auto"/>
        <w:ind w:right="40"/>
        <w:rPr>
          <w:rFonts w:ascii="Times New Roman" w:hAnsi="Times New Roman"/>
          <w:sz w:val="28"/>
          <w:szCs w:val="28"/>
        </w:rPr>
      </w:pPr>
      <w:r w:rsidRPr="005A7BF2">
        <w:rPr>
          <w:rStyle w:val="25"/>
          <w:rFonts w:ascii="Times New Roman" w:hAnsi="Times New Roman"/>
          <w:i w:val="0"/>
          <w:sz w:val="28"/>
          <w:szCs w:val="28"/>
        </w:rPr>
        <w:t>Українська</w:t>
      </w:r>
      <w:r w:rsidRPr="005A7BF2">
        <w:rPr>
          <w:rFonts w:ascii="Times New Roman" w:hAnsi="Times New Roman"/>
          <w:sz w:val="28"/>
          <w:szCs w:val="28"/>
          <w:lang w:val="uk-UA"/>
        </w:rPr>
        <w:t>м</w:t>
      </w:r>
      <w:r w:rsidRPr="005A7BF2">
        <w:rPr>
          <w:rFonts w:ascii="Times New Roman" w:hAnsi="Times New Roman"/>
          <w:sz w:val="28"/>
          <w:szCs w:val="28"/>
        </w:rPr>
        <w:t>ова. Зовнішнє оцінювання: Навчальний посібник з підготовки до зовнішнього оцінювання учнів загальноосвітніх навчальних закладів.</w:t>
      </w:r>
      <w:r w:rsidRPr="005A7BF2">
        <w:rPr>
          <w:rFonts w:ascii="Times New Roman" w:hAnsi="Times New Roman"/>
          <w:sz w:val="28"/>
          <w:szCs w:val="28"/>
          <w:lang w:val="uk-UA"/>
        </w:rPr>
        <w:t xml:space="preserve"> –</w:t>
      </w:r>
      <w:r w:rsidRPr="005A7BF2">
        <w:rPr>
          <w:rFonts w:ascii="Times New Roman" w:hAnsi="Times New Roman"/>
          <w:sz w:val="28"/>
          <w:szCs w:val="28"/>
        </w:rPr>
        <w:t xml:space="preserve"> К.: УЦОЯО, 2007, 2008.</w:t>
      </w:r>
    </w:p>
    <w:p w:rsidR="00DD5F7F" w:rsidRPr="005A7BF2" w:rsidRDefault="00DD5F7F" w:rsidP="00EA4E64">
      <w:pPr>
        <w:pStyle w:val="24"/>
        <w:numPr>
          <w:ilvl w:val="0"/>
          <w:numId w:val="7"/>
        </w:numPr>
        <w:shd w:val="clear" w:color="auto" w:fill="auto"/>
        <w:tabs>
          <w:tab w:val="left" w:pos="-720"/>
          <w:tab w:val="left" w:pos="666"/>
        </w:tabs>
        <w:spacing w:before="0" w:line="240" w:lineRule="auto"/>
        <w:rPr>
          <w:rFonts w:ascii="Times New Roman" w:hAnsi="Times New Roman"/>
          <w:sz w:val="28"/>
          <w:szCs w:val="28"/>
        </w:rPr>
      </w:pPr>
      <w:r w:rsidRPr="005A7BF2">
        <w:rPr>
          <w:rStyle w:val="25"/>
          <w:rFonts w:ascii="Times New Roman" w:hAnsi="Times New Roman"/>
          <w:i w:val="0"/>
          <w:sz w:val="28"/>
          <w:szCs w:val="28"/>
        </w:rPr>
        <w:t>Український</w:t>
      </w:r>
      <w:r w:rsidRPr="005A7BF2">
        <w:rPr>
          <w:rFonts w:ascii="Times New Roman" w:hAnsi="Times New Roman"/>
          <w:sz w:val="28"/>
          <w:szCs w:val="28"/>
        </w:rPr>
        <w:t xml:space="preserve">правопис. </w:t>
      </w:r>
      <w:r w:rsidRPr="005A7BF2">
        <w:rPr>
          <w:rFonts w:ascii="Times New Roman" w:hAnsi="Times New Roman"/>
          <w:sz w:val="28"/>
          <w:szCs w:val="28"/>
          <w:lang w:val="uk-UA"/>
        </w:rPr>
        <w:t xml:space="preserve">– </w:t>
      </w:r>
      <w:r w:rsidRPr="005A7BF2">
        <w:rPr>
          <w:rFonts w:ascii="Times New Roman" w:hAnsi="Times New Roman"/>
          <w:sz w:val="28"/>
          <w:szCs w:val="28"/>
        </w:rPr>
        <w:t>К.: Наук, думка, 1993, 1994, 2005.</w:t>
      </w:r>
    </w:p>
    <w:p w:rsidR="00DD5F7F" w:rsidRPr="005A7BF2" w:rsidRDefault="00DD5F7F" w:rsidP="00EA4E64">
      <w:pPr>
        <w:pStyle w:val="24"/>
        <w:numPr>
          <w:ilvl w:val="0"/>
          <w:numId w:val="7"/>
        </w:numPr>
        <w:shd w:val="clear" w:color="auto" w:fill="auto"/>
        <w:tabs>
          <w:tab w:val="left" w:pos="-720"/>
          <w:tab w:val="left" w:pos="675"/>
        </w:tabs>
        <w:spacing w:before="0" w:line="240" w:lineRule="auto"/>
        <w:rPr>
          <w:rFonts w:ascii="Times New Roman" w:hAnsi="Times New Roman"/>
          <w:sz w:val="28"/>
          <w:szCs w:val="28"/>
        </w:rPr>
      </w:pPr>
      <w:r w:rsidRPr="005A7BF2">
        <w:rPr>
          <w:rStyle w:val="25"/>
          <w:rFonts w:ascii="Times New Roman" w:hAnsi="Times New Roman"/>
          <w:i w:val="0"/>
          <w:sz w:val="28"/>
          <w:szCs w:val="28"/>
        </w:rPr>
        <w:t>Чак С.Д.</w:t>
      </w:r>
      <w:r w:rsidRPr="005A7BF2">
        <w:rPr>
          <w:rFonts w:ascii="Times New Roman" w:hAnsi="Times New Roman"/>
          <w:sz w:val="28"/>
          <w:szCs w:val="28"/>
        </w:rPr>
        <w:t xml:space="preserve"> Складні випадки правопису та вживання слів. </w:t>
      </w:r>
      <w:r w:rsidRPr="005A7BF2">
        <w:rPr>
          <w:rFonts w:ascii="Times New Roman" w:hAnsi="Times New Roman"/>
          <w:sz w:val="28"/>
          <w:szCs w:val="28"/>
          <w:lang w:val="uk-UA"/>
        </w:rPr>
        <w:t>–</w:t>
      </w:r>
      <w:r w:rsidRPr="005A7BF2">
        <w:rPr>
          <w:rFonts w:ascii="Times New Roman" w:hAnsi="Times New Roman"/>
          <w:sz w:val="28"/>
          <w:szCs w:val="28"/>
        </w:rPr>
        <w:t xml:space="preserve"> К., 1989.</w:t>
      </w:r>
    </w:p>
    <w:p w:rsidR="00DD5F7F" w:rsidRPr="005A7BF2" w:rsidRDefault="00DD5F7F" w:rsidP="00EA4E64">
      <w:pPr>
        <w:pStyle w:val="24"/>
        <w:numPr>
          <w:ilvl w:val="0"/>
          <w:numId w:val="7"/>
        </w:numPr>
        <w:shd w:val="clear" w:color="auto" w:fill="auto"/>
        <w:tabs>
          <w:tab w:val="left" w:pos="-720"/>
          <w:tab w:val="left" w:pos="651"/>
        </w:tabs>
        <w:spacing w:before="0" w:line="240" w:lineRule="auto"/>
        <w:rPr>
          <w:rFonts w:ascii="Times New Roman" w:hAnsi="Times New Roman"/>
          <w:sz w:val="28"/>
          <w:szCs w:val="28"/>
        </w:rPr>
      </w:pPr>
      <w:r w:rsidRPr="005A7BF2">
        <w:rPr>
          <w:rStyle w:val="25"/>
          <w:rFonts w:ascii="Times New Roman" w:hAnsi="Times New Roman"/>
          <w:i w:val="0"/>
          <w:sz w:val="28"/>
          <w:szCs w:val="28"/>
        </w:rPr>
        <w:t>Ющук І. П</w:t>
      </w:r>
      <w:r w:rsidRPr="005A7BF2">
        <w:rPr>
          <w:rStyle w:val="25"/>
          <w:rFonts w:ascii="Times New Roman" w:hAnsi="Times New Roman"/>
          <w:sz w:val="28"/>
          <w:szCs w:val="28"/>
        </w:rPr>
        <w:t>.</w:t>
      </w:r>
      <w:r w:rsidRPr="005A7BF2">
        <w:rPr>
          <w:rFonts w:ascii="Times New Roman" w:hAnsi="Times New Roman"/>
          <w:sz w:val="28"/>
          <w:szCs w:val="28"/>
        </w:rPr>
        <w:t xml:space="preserve"> Практикум з правопису української мови. </w:t>
      </w:r>
      <w:r w:rsidRPr="005A7BF2">
        <w:rPr>
          <w:rFonts w:ascii="Times New Roman" w:hAnsi="Times New Roman"/>
          <w:sz w:val="28"/>
          <w:szCs w:val="28"/>
          <w:lang w:val="uk-UA"/>
        </w:rPr>
        <w:t xml:space="preserve">– </w:t>
      </w:r>
      <w:r w:rsidRPr="005A7BF2">
        <w:rPr>
          <w:rFonts w:ascii="Times New Roman" w:hAnsi="Times New Roman"/>
          <w:sz w:val="28"/>
          <w:szCs w:val="28"/>
        </w:rPr>
        <w:t>К.: Освіта, 1997, 2005.</w:t>
      </w:r>
    </w:p>
    <w:p w:rsidR="00DD5F7F" w:rsidRPr="005A7BF2" w:rsidRDefault="00DD5F7F" w:rsidP="00EA4E64">
      <w:pPr>
        <w:ind w:right="-34" w:firstLine="708"/>
        <w:jc w:val="both"/>
        <w:rPr>
          <w:sz w:val="28"/>
          <w:szCs w:val="28"/>
        </w:rPr>
      </w:pPr>
      <w:r w:rsidRPr="005A7BF2">
        <w:rPr>
          <w:sz w:val="28"/>
          <w:szCs w:val="28"/>
        </w:rPr>
        <w:t xml:space="preserve">Оцінювання результатів виконання завдань з мови здійснюється за критеріями, вказаними безпосередньо в завданнях. </w:t>
      </w:r>
    </w:p>
    <w:p w:rsidR="00DD5F7F" w:rsidRPr="005A7BF2" w:rsidRDefault="00DD5F7F" w:rsidP="00EA4E64">
      <w:pPr>
        <w:ind w:firstLine="720"/>
        <w:jc w:val="both"/>
        <w:rPr>
          <w:b/>
          <w:i/>
          <w:sz w:val="28"/>
          <w:szCs w:val="28"/>
          <w:lang w:val="uk-UA"/>
        </w:rPr>
      </w:pPr>
      <w:r w:rsidRPr="005A7BF2">
        <w:rPr>
          <w:sz w:val="28"/>
          <w:szCs w:val="28"/>
        </w:rPr>
        <w:t>Звертаємо Вашу увагу на те, що учням не дозволяється користуватись додатковою літературою (посібниками, довідниками, словниками, текстами художніх творів і статей тощо).</w:t>
      </w:r>
    </w:p>
    <w:p w:rsidR="00DD5F7F" w:rsidRPr="005A7BF2" w:rsidRDefault="00DD5F7F" w:rsidP="00EA4E64">
      <w:pPr>
        <w:ind w:firstLine="708"/>
        <w:jc w:val="both"/>
        <w:rPr>
          <w:sz w:val="28"/>
          <w:szCs w:val="28"/>
          <w:lang w:val="uk-UA"/>
        </w:rPr>
      </w:pPr>
      <w:r w:rsidRPr="005A7BF2">
        <w:rPr>
          <w:sz w:val="28"/>
          <w:szCs w:val="28"/>
          <w:lang w:val="uk-UA"/>
        </w:rPr>
        <w:t>Педагог має бути готовим, у разі потреби, підтримати  школярів, допомогти їм подолати труднощі, які неминуче виникають в освоєнні нових підходів до навчання.  Така праця дасть змогу досягти успіхів у розвиткові вмінь учнів користуватися українською мовою, та вдало виступити на предметній олімпіаді.</w:t>
      </w:r>
    </w:p>
    <w:p w:rsidR="00DD5F7F" w:rsidRPr="005A7BF2" w:rsidRDefault="00DD5F7F" w:rsidP="00EA4E64">
      <w:pPr>
        <w:autoSpaceDE w:val="0"/>
        <w:autoSpaceDN w:val="0"/>
        <w:adjustRightInd w:val="0"/>
        <w:ind w:firstLine="708"/>
        <w:jc w:val="both"/>
        <w:rPr>
          <w:rFonts w:eastAsia="TimesNewRomanPSMT"/>
          <w:sz w:val="28"/>
          <w:szCs w:val="28"/>
          <w:lang w:val="uk-UA"/>
        </w:rPr>
      </w:pPr>
    </w:p>
    <w:p w:rsidR="00DD5F7F" w:rsidRPr="005A7BF2" w:rsidRDefault="00DD5F7F" w:rsidP="00EA4E64">
      <w:pPr>
        <w:jc w:val="center"/>
        <w:rPr>
          <w:b/>
          <w:color w:val="0000FF"/>
          <w:sz w:val="28"/>
          <w:szCs w:val="28"/>
          <w:lang w:val="uk-UA"/>
        </w:rPr>
      </w:pPr>
    </w:p>
    <w:p w:rsidR="00DD5F7F" w:rsidRPr="005A7BF2" w:rsidRDefault="00DD5F7F" w:rsidP="00EA4E64">
      <w:pPr>
        <w:ind w:firstLine="720"/>
        <w:jc w:val="both"/>
        <w:rPr>
          <w:sz w:val="28"/>
          <w:szCs w:val="28"/>
          <w:lang w:val="uk-UA"/>
        </w:rPr>
      </w:pPr>
      <w:r w:rsidRPr="005A7BF2">
        <w:rPr>
          <w:sz w:val="28"/>
          <w:szCs w:val="28"/>
          <w:lang w:val="uk-UA"/>
        </w:rPr>
        <w:t xml:space="preserve">З метою однакового підходу до відбору учасників ІІ етапу олімпіади рекомендуємо комісіям ЗНЗ використати єдині завдання, запропоновані ІППОЧО, при проведенні І етапу. </w:t>
      </w:r>
    </w:p>
    <w:p w:rsidR="00DD5F7F" w:rsidRPr="005A7BF2" w:rsidRDefault="00DD5F7F" w:rsidP="00EA4E64">
      <w:pPr>
        <w:ind w:firstLine="708"/>
        <w:jc w:val="both"/>
        <w:rPr>
          <w:sz w:val="28"/>
          <w:szCs w:val="28"/>
          <w:lang w:val="uk-UA"/>
        </w:rPr>
      </w:pPr>
      <w:r w:rsidRPr="005A7BF2">
        <w:rPr>
          <w:sz w:val="28"/>
          <w:szCs w:val="28"/>
          <w:lang w:val="uk-UA"/>
        </w:rPr>
        <w:t xml:space="preserve">Критерії оцінювання олімпіадних робіт мають бути вироблені членами журі після оприлюднення завдань у день проведення олімпіади. Кількість балів за кожне завдання подано безпосередньо в текстах завдань. </w:t>
      </w:r>
    </w:p>
    <w:p w:rsidR="00DD5F7F" w:rsidRPr="005A7BF2" w:rsidRDefault="00DD5F7F" w:rsidP="00EA4E64">
      <w:pPr>
        <w:jc w:val="both"/>
        <w:rPr>
          <w:sz w:val="28"/>
          <w:szCs w:val="28"/>
          <w:lang w:val="uk-UA"/>
        </w:rPr>
      </w:pPr>
    </w:p>
    <w:p w:rsidR="00DD5F7F" w:rsidRDefault="00DD5F7F" w:rsidP="00EA4E64">
      <w:pPr>
        <w:autoSpaceDE w:val="0"/>
        <w:autoSpaceDN w:val="0"/>
        <w:adjustRightInd w:val="0"/>
        <w:ind w:firstLine="708"/>
        <w:jc w:val="both"/>
        <w:rPr>
          <w:rFonts w:eastAsia="TimesNewRomanPSMT"/>
          <w:sz w:val="28"/>
          <w:szCs w:val="28"/>
          <w:lang w:val="uk-UA"/>
        </w:rPr>
      </w:pPr>
    </w:p>
    <w:p w:rsidR="00DD5F7F" w:rsidRPr="0025375C" w:rsidRDefault="00DD5F7F" w:rsidP="00EA4E64">
      <w:pPr>
        <w:ind w:firstLine="708"/>
        <w:jc w:val="both"/>
        <w:rPr>
          <w:sz w:val="28"/>
          <w:szCs w:val="28"/>
          <w:lang w:val="uk-UA"/>
        </w:rPr>
      </w:pPr>
      <w:r w:rsidRPr="0025375C">
        <w:rPr>
          <w:sz w:val="28"/>
          <w:szCs w:val="28"/>
          <w:lang w:val="uk-UA"/>
        </w:rPr>
        <w:t>ІІІ етап Всеукраїнської учнівської олімпіади з україн</w:t>
      </w:r>
      <w:r>
        <w:rPr>
          <w:sz w:val="28"/>
          <w:szCs w:val="28"/>
          <w:lang w:val="uk-UA"/>
        </w:rPr>
        <w:t xml:space="preserve">ської мови та літератури </w:t>
      </w:r>
      <w:r w:rsidRPr="0025375C">
        <w:rPr>
          <w:iCs/>
          <w:sz w:val="28"/>
          <w:szCs w:val="28"/>
          <w:lang w:val="uk-UA"/>
        </w:rPr>
        <w:t>складатиметься з двох частин при</w:t>
      </w:r>
      <w:r w:rsidRPr="0025375C">
        <w:rPr>
          <w:iCs/>
          <w:color w:val="FF0000"/>
          <w:sz w:val="28"/>
          <w:szCs w:val="28"/>
          <w:lang w:val="uk-UA"/>
        </w:rPr>
        <w:t xml:space="preserve"> </w:t>
      </w:r>
      <w:r w:rsidRPr="0025375C">
        <w:rPr>
          <w:iCs/>
          <w:sz w:val="28"/>
          <w:szCs w:val="28"/>
          <w:lang w:val="uk-UA"/>
        </w:rPr>
        <w:t>виконанні завдань: тестової та письмової,</w:t>
      </w:r>
      <w:r w:rsidRPr="0025375C">
        <w:rPr>
          <w:sz w:val="28"/>
          <w:szCs w:val="28"/>
          <w:lang w:val="uk-UA"/>
        </w:rPr>
        <w:t xml:space="preserve"> за завданнями, підготовленими оргкомітетом. У ІІІ етапі олімпіади з української мови та літератури беруть участь учні 8-11 класів. </w:t>
      </w:r>
    </w:p>
    <w:p w:rsidR="00DD5F7F" w:rsidRPr="0025375C" w:rsidRDefault="00DD5F7F" w:rsidP="00EA4E64">
      <w:pPr>
        <w:ind w:firstLine="708"/>
        <w:jc w:val="both"/>
        <w:rPr>
          <w:sz w:val="28"/>
          <w:szCs w:val="28"/>
          <w:lang w:val="uk-UA"/>
        </w:rPr>
      </w:pPr>
      <w:r w:rsidRPr="0025375C">
        <w:rPr>
          <w:sz w:val="28"/>
          <w:szCs w:val="28"/>
          <w:lang w:val="uk-UA"/>
        </w:rPr>
        <w:t>Час роботи</w:t>
      </w:r>
      <w:r>
        <w:rPr>
          <w:sz w:val="28"/>
          <w:szCs w:val="28"/>
          <w:lang w:val="uk-UA"/>
        </w:rPr>
        <w:t xml:space="preserve"> над олімпіадними завданнями – 4</w:t>
      </w:r>
      <w:r w:rsidRPr="0025375C">
        <w:rPr>
          <w:sz w:val="28"/>
          <w:szCs w:val="28"/>
          <w:lang w:val="uk-UA"/>
        </w:rPr>
        <w:t xml:space="preserve"> астрономічні години, з них: </w:t>
      </w:r>
      <w:r>
        <w:rPr>
          <w:sz w:val="28"/>
          <w:szCs w:val="28"/>
          <w:lang w:val="uk-UA"/>
        </w:rPr>
        <w:t>1 год.</w:t>
      </w:r>
      <w:r w:rsidRPr="0025375C">
        <w:rPr>
          <w:sz w:val="28"/>
          <w:szCs w:val="28"/>
          <w:lang w:val="uk-UA"/>
        </w:rPr>
        <w:t xml:space="preserve"> – на виконання завдань закритої форми (тестових), решту часу відводиться на виконання завдань із відкритою відповіддю (письмових).</w:t>
      </w:r>
    </w:p>
    <w:p w:rsidR="00DD5F7F" w:rsidRPr="0025375C" w:rsidRDefault="00DD5F7F" w:rsidP="00EA4E64">
      <w:pPr>
        <w:ind w:firstLine="708"/>
        <w:jc w:val="both"/>
        <w:rPr>
          <w:sz w:val="28"/>
          <w:szCs w:val="28"/>
          <w:lang w:val="uk-UA"/>
        </w:rPr>
      </w:pPr>
      <w:r w:rsidRPr="0025375C">
        <w:rPr>
          <w:sz w:val="28"/>
          <w:szCs w:val="28"/>
          <w:lang w:val="uk-UA"/>
        </w:rPr>
        <w:t>Комплект олімпіадних завдань охоплює програмовий матеріал із різних розділів курсу  за попередні роки навчання та теми, які учні повинні були опанувати у 2011/2012 н.р. відповідно до чинних навчальних програм з української мови та літератури для загальноосвітніх навчальних закладів.</w:t>
      </w:r>
    </w:p>
    <w:p w:rsidR="00DD5F7F" w:rsidRPr="0025375C" w:rsidRDefault="00DD5F7F" w:rsidP="00EA4E64">
      <w:pPr>
        <w:ind w:firstLine="708"/>
        <w:jc w:val="both"/>
        <w:rPr>
          <w:sz w:val="28"/>
          <w:szCs w:val="28"/>
          <w:lang w:val="uk-UA"/>
        </w:rPr>
      </w:pPr>
      <w:r w:rsidRPr="0025375C">
        <w:rPr>
          <w:sz w:val="28"/>
          <w:szCs w:val="28"/>
          <w:lang w:val="uk-UA"/>
        </w:rPr>
        <w:t>У процесі підготовки зав</w:t>
      </w:r>
      <w:r>
        <w:rPr>
          <w:sz w:val="28"/>
          <w:szCs w:val="28"/>
          <w:lang w:val="uk-UA"/>
        </w:rPr>
        <w:t>дань для цього етапу буде  враховано</w:t>
      </w:r>
      <w:r w:rsidRPr="0025375C">
        <w:rPr>
          <w:sz w:val="28"/>
          <w:szCs w:val="28"/>
          <w:lang w:val="uk-UA"/>
        </w:rPr>
        <w:t xml:space="preserve"> зміст і глибину уже вивченого матеріалу учнями відповідних класів на час проведення олімпіадних змагань, орієнтуючись на зміст, структуру, обсяг завдань І</w:t>
      </w:r>
      <w:r w:rsidRPr="0025375C">
        <w:rPr>
          <w:sz w:val="28"/>
          <w:szCs w:val="28"/>
          <w:lang w:val="en-US"/>
        </w:rPr>
        <w:t>V</w:t>
      </w:r>
      <w:r w:rsidRPr="0025375C">
        <w:rPr>
          <w:sz w:val="28"/>
          <w:szCs w:val="28"/>
          <w:lang w:val="uk-UA"/>
        </w:rPr>
        <w:t xml:space="preserve"> етапу олімпіади за попередні роки.</w:t>
      </w:r>
    </w:p>
    <w:p w:rsidR="00DD5F7F" w:rsidRPr="0025375C" w:rsidRDefault="00DD5F7F" w:rsidP="00EA4E64">
      <w:pPr>
        <w:ind w:left="-540" w:firstLine="1248"/>
        <w:jc w:val="both"/>
        <w:rPr>
          <w:sz w:val="28"/>
          <w:szCs w:val="28"/>
          <w:lang w:val="uk-UA"/>
        </w:rPr>
      </w:pPr>
      <w:r w:rsidRPr="0025375C">
        <w:rPr>
          <w:sz w:val="28"/>
          <w:szCs w:val="28"/>
          <w:lang w:val="uk-UA"/>
        </w:rPr>
        <w:t>Завдання з української мови для 8-9 класів включають:</w:t>
      </w:r>
    </w:p>
    <w:p w:rsidR="00DD5F7F" w:rsidRPr="0025375C" w:rsidRDefault="00DD5F7F" w:rsidP="00EA4E64">
      <w:pPr>
        <w:numPr>
          <w:ilvl w:val="0"/>
          <w:numId w:val="14"/>
        </w:numPr>
        <w:tabs>
          <w:tab w:val="clear" w:pos="2208"/>
          <w:tab w:val="num" w:pos="1080"/>
        </w:tabs>
        <w:ind w:left="1080" w:hanging="372"/>
        <w:jc w:val="both"/>
        <w:rPr>
          <w:sz w:val="28"/>
          <w:szCs w:val="28"/>
          <w:lang w:val="uk-UA"/>
        </w:rPr>
      </w:pPr>
      <w:r w:rsidRPr="0025375C">
        <w:rPr>
          <w:sz w:val="28"/>
          <w:szCs w:val="28"/>
          <w:lang w:val="uk-UA"/>
        </w:rPr>
        <w:t>створення власного висловлення (враховується як орфографічна і пунктуаційна грамотність, так і вміння формулювати власну думку);</w:t>
      </w:r>
    </w:p>
    <w:p w:rsidR="00DD5F7F" w:rsidRPr="0025375C" w:rsidRDefault="00DD5F7F" w:rsidP="00EA4E64">
      <w:pPr>
        <w:numPr>
          <w:ilvl w:val="0"/>
          <w:numId w:val="14"/>
        </w:numPr>
        <w:tabs>
          <w:tab w:val="clear" w:pos="2208"/>
          <w:tab w:val="num" w:pos="1080"/>
        </w:tabs>
        <w:ind w:left="1080" w:hanging="372"/>
        <w:jc w:val="both"/>
        <w:rPr>
          <w:sz w:val="28"/>
          <w:szCs w:val="28"/>
          <w:lang w:val="uk-UA"/>
        </w:rPr>
      </w:pPr>
      <w:r w:rsidRPr="0025375C">
        <w:rPr>
          <w:sz w:val="28"/>
          <w:szCs w:val="28"/>
          <w:lang w:val="uk-UA"/>
        </w:rPr>
        <w:t>конкретні відповіді на запитання, щоб з</w:t>
      </w:r>
      <w:r w:rsidRPr="000C2146">
        <w:rPr>
          <w:sz w:val="28"/>
          <w:szCs w:val="28"/>
        </w:rPr>
        <w:t>’</w:t>
      </w:r>
      <w:r w:rsidRPr="0025375C">
        <w:rPr>
          <w:sz w:val="28"/>
          <w:szCs w:val="28"/>
          <w:lang w:val="uk-UA"/>
        </w:rPr>
        <w:t>ясувати рівень навченості учнів з фонетики, лексики, морфології;</w:t>
      </w:r>
    </w:p>
    <w:p w:rsidR="00DD5F7F" w:rsidRPr="0025375C" w:rsidRDefault="00DD5F7F" w:rsidP="00EA4E64">
      <w:pPr>
        <w:numPr>
          <w:ilvl w:val="0"/>
          <w:numId w:val="14"/>
        </w:numPr>
        <w:tabs>
          <w:tab w:val="clear" w:pos="2208"/>
          <w:tab w:val="num" w:pos="1080"/>
        </w:tabs>
        <w:ind w:left="1080" w:hanging="372"/>
        <w:jc w:val="both"/>
        <w:rPr>
          <w:sz w:val="28"/>
          <w:szCs w:val="28"/>
          <w:lang w:val="uk-UA"/>
        </w:rPr>
      </w:pPr>
      <w:r w:rsidRPr="0025375C">
        <w:rPr>
          <w:sz w:val="28"/>
          <w:szCs w:val="28"/>
          <w:lang w:val="uk-UA"/>
        </w:rPr>
        <w:t>розбір синтаксичних одиниць (словосполучення, речення, текст);</w:t>
      </w:r>
    </w:p>
    <w:p w:rsidR="00DD5F7F" w:rsidRPr="0025375C" w:rsidRDefault="00DD5F7F" w:rsidP="00EA4E64">
      <w:pPr>
        <w:numPr>
          <w:ilvl w:val="0"/>
          <w:numId w:val="14"/>
        </w:numPr>
        <w:tabs>
          <w:tab w:val="clear" w:pos="2208"/>
          <w:tab w:val="num" w:pos="1080"/>
        </w:tabs>
        <w:ind w:left="1080" w:hanging="372"/>
        <w:jc w:val="both"/>
        <w:rPr>
          <w:sz w:val="28"/>
          <w:szCs w:val="28"/>
          <w:lang w:val="uk-UA"/>
        </w:rPr>
      </w:pPr>
      <w:r>
        <w:rPr>
          <w:sz w:val="28"/>
          <w:szCs w:val="28"/>
          <w:lang w:val="uk-UA"/>
        </w:rPr>
        <w:t>побудову</w:t>
      </w:r>
      <w:r w:rsidRPr="0025375C">
        <w:rPr>
          <w:sz w:val="28"/>
          <w:szCs w:val="28"/>
          <w:lang w:val="uk-UA"/>
        </w:rPr>
        <w:t>, редагування, створення речень відповідно до вимог і особливостей завдання;</w:t>
      </w:r>
    </w:p>
    <w:p w:rsidR="00DD5F7F" w:rsidRPr="0025375C" w:rsidRDefault="00DD5F7F" w:rsidP="00EA4E64">
      <w:pPr>
        <w:numPr>
          <w:ilvl w:val="0"/>
          <w:numId w:val="14"/>
        </w:numPr>
        <w:tabs>
          <w:tab w:val="clear" w:pos="2208"/>
          <w:tab w:val="num" w:pos="1080"/>
        </w:tabs>
        <w:ind w:left="1080" w:hanging="372"/>
        <w:jc w:val="both"/>
        <w:rPr>
          <w:sz w:val="28"/>
          <w:szCs w:val="28"/>
          <w:lang w:val="uk-UA"/>
        </w:rPr>
      </w:pPr>
      <w:r>
        <w:rPr>
          <w:sz w:val="28"/>
          <w:szCs w:val="28"/>
          <w:lang w:val="uk-UA"/>
        </w:rPr>
        <w:t>роботу</w:t>
      </w:r>
      <w:r w:rsidRPr="0025375C">
        <w:rPr>
          <w:sz w:val="28"/>
          <w:szCs w:val="28"/>
          <w:lang w:val="uk-UA"/>
        </w:rPr>
        <w:t xml:space="preserve"> з поданим текстом (групування частин тексту, перевірка лексичних, морфологічних, орфографічних, </w:t>
      </w:r>
      <w:r>
        <w:rPr>
          <w:sz w:val="28"/>
          <w:szCs w:val="28"/>
          <w:lang w:val="uk-UA"/>
        </w:rPr>
        <w:t>пунктуаційних норм і правил</w:t>
      </w:r>
      <w:r w:rsidRPr="0025375C">
        <w:rPr>
          <w:sz w:val="28"/>
          <w:szCs w:val="28"/>
          <w:lang w:val="uk-UA"/>
        </w:rPr>
        <w:t>).</w:t>
      </w:r>
    </w:p>
    <w:p w:rsidR="00DD5F7F" w:rsidRPr="0025375C" w:rsidRDefault="00DD5F7F" w:rsidP="00EA4E64">
      <w:pPr>
        <w:jc w:val="both"/>
        <w:rPr>
          <w:sz w:val="28"/>
          <w:szCs w:val="28"/>
          <w:lang w:val="uk-UA"/>
        </w:rPr>
      </w:pPr>
    </w:p>
    <w:p w:rsidR="00DD5F7F" w:rsidRPr="0025375C" w:rsidRDefault="00DD5F7F" w:rsidP="00EA4E64">
      <w:pPr>
        <w:jc w:val="both"/>
        <w:rPr>
          <w:sz w:val="28"/>
          <w:szCs w:val="28"/>
          <w:lang w:val="uk-UA"/>
        </w:rPr>
      </w:pPr>
    </w:p>
    <w:p w:rsidR="00DD5F7F" w:rsidRPr="0025375C" w:rsidRDefault="00DD5F7F" w:rsidP="00EA4E64">
      <w:pPr>
        <w:ind w:firstLine="708"/>
        <w:jc w:val="both"/>
        <w:rPr>
          <w:sz w:val="28"/>
          <w:szCs w:val="28"/>
          <w:lang w:val="uk-UA"/>
        </w:rPr>
      </w:pPr>
      <w:r w:rsidRPr="0025375C">
        <w:rPr>
          <w:sz w:val="28"/>
          <w:szCs w:val="28"/>
          <w:lang w:val="uk-UA"/>
        </w:rPr>
        <w:t>Завдання з української мови для 10-11 класів включають:</w:t>
      </w:r>
    </w:p>
    <w:p w:rsidR="00DD5F7F" w:rsidRPr="0025375C" w:rsidRDefault="00DD5F7F" w:rsidP="00EA4E64">
      <w:pPr>
        <w:numPr>
          <w:ilvl w:val="0"/>
          <w:numId w:val="14"/>
        </w:numPr>
        <w:tabs>
          <w:tab w:val="clear" w:pos="2208"/>
          <w:tab w:val="num" w:pos="1080"/>
        </w:tabs>
        <w:ind w:left="1080" w:hanging="372"/>
        <w:jc w:val="both"/>
        <w:rPr>
          <w:sz w:val="28"/>
          <w:szCs w:val="28"/>
          <w:lang w:val="uk-UA"/>
        </w:rPr>
      </w:pPr>
      <w:r w:rsidRPr="0025375C">
        <w:rPr>
          <w:sz w:val="28"/>
          <w:szCs w:val="28"/>
          <w:lang w:val="uk-UA"/>
        </w:rPr>
        <w:t xml:space="preserve">написання твору-роздуму на певну тему (при цьому як аргумент для доведення власної думки мають бути наведені приклади із художньої </w:t>
      </w:r>
      <w:r>
        <w:rPr>
          <w:sz w:val="28"/>
          <w:szCs w:val="28"/>
          <w:lang w:val="uk-UA"/>
        </w:rPr>
        <w:t>літератури, історичні факти</w:t>
      </w:r>
      <w:r w:rsidRPr="0025375C">
        <w:rPr>
          <w:sz w:val="28"/>
          <w:szCs w:val="28"/>
          <w:lang w:val="uk-UA"/>
        </w:rPr>
        <w:t>);</w:t>
      </w:r>
    </w:p>
    <w:p w:rsidR="00DD5F7F" w:rsidRPr="0025375C" w:rsidRDefault="00DD5F7F" w:rsidP="00EA4E64">
      <w:pPr>
        <w:numPr>
          <w:ilvl w:val="0"/>
          <w:numId w:val="14"/>
        </w:numPr>
        <w:tabs>
          <w:tab w:val="clear" w:pos="2208"/>
          <w:tab w:val="num" w:pos="1080"/>
        </w:tabs>
        <w:ind w:left="1080" w:hanging="372"/>
        <w:jc w:val="both"/>
        <w:rPr>
          <w:sz w:val="28"/>
          <w:szCs w:val="28"/>
          <w:lang w:val="uk-UA"/>
        </w:rPr>
      </w:pPr>
      <w:r w:rsidRPr="0025375C">
        <w:rPr>
          <w:sz w:val="28"/>
          <w:szCs w:val="28"/>
          <w:lang w:val="uk-UA"/>
        </w:rPr>
        <w:t>повний розбір словосполучень (із зазначенням морфологічних ознак частин мови, що входять до словосполучення);</w:t>
      </w:r>
    </w:p>
    <w:p w:rsidR="00DD5F7F" w:rsidRPr="0025375C" w:rsidRDefault="00DD5F7F" w:rsidP="00EA4E64">
      <w:pPr>
        <w:numPr>
          <w:ilvl w:val="0"/>
          <w:numId w:val="14"/>
        </w:numPr>
        <w:tabs>
          <w:tab w:val="clear" w:pos="2208"/>
          <w:tab w:val="num" w:pos="1080"/>
        </w:tabs>
        <w:ind w:left="1080" w:hanging="372"/>
        <w:jc w:val="both"/>
        <w:rPr>
          <w:sz w:val="28"/>
          <w:szCs w:val="28"/>
          <w:lang w:val="uk-UA"/>
        </w:rPr>
      </w:pPr>
      <w:r w:rsidRPr="0025375C">
        <w:rPr>
          <w:sz w:val="28"/>
          <w:szCs w:val="28"/>
          <w:lang w:val="uk-UA"/>
        </w:rPr>
        <w:t>тести різних структурних типів;</w:t>
      </w:r>
    </w:p>
    <w:p w:rsidR="00DD5F7F" w:rsidRPr="0025375C" w:rsidRDefault="00DD5F7F" w:rsidP="00EA4E64">
      <w:pPr>
        <w:numPr>
          <w:ilvl w:val="0"/>
          <w:numId w:val="14"/>
        </w:numPr>
        <w:tabs>
          <w:tab w:val="clear" w:pos="2208"/>
          <w:tab w:val="num" w:pos="1080"/>
        </w:tabs>
        <w:ind w:left="1080" w:hanging="372"/>
        <w:jc w:val="both"/>
        <w:rPr>
          <w:sz w:val="28"/>
          <w:szCs w:val="28"/>
          <w:lang w:val="uk-UA"/>
        </w:rPr>
      </w:pPr>
      <w:r w:rsidRPr="0025375C">
        <w:rPr>
          <w:sz w:val="28"/>
          <w:szCs w:val="28"/>
          <w:lang w:val="uk-UA"/>
        </w:rPr>
        <w:lastRenderedPageBreak/>
        <w:t>редагування словосполучень, речень, тексту з метою усунення стилістичних та граматичних помилок;</w:t>
      </w:r>
    </w:p>
    <w:p w:rsidR="00DD5F7F" w:rsidRPr="0025375C" w:rsidRDefault="00DD5F7F" w:rsidP="00EA4E64">
      <w:pPr>
        <w:numPr>
          <w:ilvl w:val="0"/>
          <w:numId w:val="14"/>
        </w:numPr>
        <w:tabs>
          <w:tab w:val="clear" w:pos="2208"/>
          <w:tab w:val="num" w:pos="1080"/>
        </w:tabs>
        <w:ind w:left="1080" w:hanging="372"/>
        <w:jc w:val="both"/>
        <w:rPr>
          <w:sz w:val="28"/>
          <w:szCs w:val="28"/>
          <w:lang w:val="uk-UA"/>
        </w:rPr>
      </w:pPr>
      <w:r w:rsidRPr="0025375C">
        <w:rPr>
          <w:sz w:val="28"/>
          <w:szCs w:val="28"/>
          <w:lang w:val="uk-UA"/>
        </w:rPr>
        <w:t>синтаксичний розбір речення (розставляються пропущені розділові знаки, будується структурна схема, дається загальна характеристика всій конструкції і компонентам як простим реченням).</w:t>
      </w:r>
    </w:p>
    <w:p w:rsidR="00DD5F7F" w:rsidRPr="0025375C" w:rsidRDefault="00DD5F7F" w:rsidP="00EA4E64">
      <w:pPr>
        <w:jc w:val="both"/>
        <w:rPr>
          <w:sz w:val="28"/>
          <w:szCs w:val="28"/>
          <w:lang w:val="uk-UA"/>
        </w:rPr>
      </w:pPr>
    </w:p>
    <w:p w:rsidR="00DD5F7F" w:rsidRPr="0025375C" w:rsidRDefault="00DD5F7F" w:rsidP="00EA4E64">
      <w:pPr>
        <w:ind w:firstLine="708"/>
        <w:jc w:val="both"/>
        <w:rPr>
          <w:sz w:val="28"/>
          <w:szCs w:val="28"/>
          <w:lang w:val="uk-UA"/>
        </w:rPr>
      </w:pPr>
      <w:r w:rsidRPr="0025375C">
        <w:rPr>
          <w:sz w:val="28"/>
          <w:szCs w:val="28"/>
          <w:lang w:val="uk-UA"/>
        </w:rPr>
        <w:t>Завдання з мови матимуть системний характер, тобто спрямовуватимуться на те, щоб з’ясувати рівень навченості учнів з фонетики, лексики, фразеології, морфології, синтаксису, орфографії й пу</w:t>
      </w:r>
      <w:r>
        <w:rPr>
          <w:sz w:val="28"/>
          <w:szCs w:val="28"/>
          <w:lang w:val="uk-UA"/>
        </w:rPr>
        <w:t>нктуації, культури мовлення</w:t>
      </w:r>
      <w:r w:rsidRPr="0025375C">
        <w:rPr>
          <w:sz w:val="28"/>
          <w:szCs w:val="28"/>
          <w:lang w:val="uk-UA"/>
        </w:rPr>
        <w:t>.</w:t>
      </w:r>
    </w:p>
    <w:p w:rsidR="00DD5F7F" w:rsidRPr="0025375C" w:rsidRDefault="00DD5F7F" w:rsidP="00EA4E64">
      <w:pPr>
        <w:ind w:firstLine="708"/>
        <w:jc w:val="both"/>
        <w:rPr>
          <w:sz w:val="28"/>
          <w:szCs w:val="28"/>
          <w:lang w:val="uk-UA"/>
        </w:rPr>
      </w:pPr>
      <w:r w:rsidRPr="0025375C">
        <w:rPr>
          <w:sz w:val="28"/>
          <w:szCs w:val="28"/>
          <w:lang w:val="uk-UA"/>
        </w:rPr>
        <w:t>Для перевірки олімпіадних робіт передбачено відповідні критерії їх оцінювання, з метою полегшення роботи членів журі й обєктивування самого процесу оцінювання.</w:t>
      </w:r>
    </w:p>
    <w:p w:rsidR="00DD5F7F" w:rsidRPr="0025375C" w:rsidRDefault="00DD5F7F" w:rsidP="00EA4E64">
      <w:pPr>
        <w:ind w:firstLine="708"/>
        <w:jc w:val="both"/>
        <w:rPr>
          <w:sz w:val="28"/>
          <w:szCs w:val="28"/>
          <w:lang w:val="uk-UA"/>
        </w:rPr>
      </w:pPr>
      <w:r w:rsidRPr="0025375C">
        <w:rPr>
          <w:sz w:val="28"/>
          <w:szCs w:val="28"/>
          <w:lang w:val="uk-UA"/>
        </w:rPr>
        <w:t>Завдання з української літератури для 8-9 класів включають:</w:t>
      </w:r>
    </w:p>
    <w:p w:rsidR="00DD5F7F" w:rsidRPr="0025375C" w:rsidRDefault="00DD5F7F" w:rsidP="00EA4E64">
      <w:pPr>
        <w:numPr>
          <w:ilvl w:val="0"/>
          <w:numId w:val="14"/>
        </w:numPr>
        <w:tabs>
          <w:tab w:val="clear" w:pos="2208"/>
          <w:tab w:val="num" w:pos="0"/>
        </w:tabs>
        <w:ind w:left="0" w:firstLine="0"/>
        <w:jc w:val="both"/>
        <w:rPr>
          <w:sz w:val="28"/>
          <w:szCs w:val="28"/>
          <w:lang w:val="uk-UA"/>
        </w:rPr>
      </w:pPr>
      <w:r w:rsidRPr="0025375C">
        <w:rPr>
          <w:sz w:val="28"/>
          <w:szCs w:val="28"/>
          <w:lang w:val="uk-UA"/>
        </w:rPr>
        <w:t>написання твору на одну із тем (перевіряється сформованість знань з української літератури відповідно до програми зазначених класів, уміння спиратися на тексти письменників, використовувати цитати адекватно до ситуації висловлювання, доводити власну думку);</w:t>
      </w:r>
    </w:p>
    <w:p w:rsidR="00DD5F7F" w:rsidRPr="0025375C" w:rsidRDefault="00DD5F7F" w:rsidP="00EA4E64">
      <w:pPr>
        <w:numPr>
          <w:ilvl w:val="0"/>
          <w:numId w:val="14"/>
        </w:numPr>
        <w:tabs>
          <w:tab w:val="clear" w:pos="2208"/>
          <w:tab w:val="num" w:pos="0"/>
        </w:tabs>
        <w:ind w:left="0" w:firstLine="0"/>
        <w:jc w:val="both"/>
        <w:rPr>
          <w:sz w:val="28"/>
          <w:szCs w:val="28"/>
          <w:lang w:val="uk-UA"/>
        </w:rPr>
      </w:pPr>
      <w:r w:rsidRPr="0025375C">
        <w:rPr>
          <w:sz w:val="28"/>
          <w:szCs w:val="28"/>
          <w:lang w:val="uk-UA"/>
        </w:rPr>
        <w:t xml:space="preserve">твір </w:t>
      </w:r>
      <w:r>
        <w:rPr>
          <w:sz w:val="28"/>
          <w:szCs w:val="28"/>
          <w:lang w:val="uk-UA"/>
        </w:rPr>
        <w:t xml:space="preserve">на одну із запропонованих тем </w:t>
      </w:r>
      <w:r w:rsidRPr="000C2146">
        <w:rPr>
          <w:sz w:val="28"/>
          <w:szCs w:val="28"/>
          <w:lang w:val="uk-UA"/>
        </w:rPr>
        <w:t>в</w:t>
      </w:r>
      <w:r w:rsidRPr="0025375C">
        <w:rPr>
          <w:sz w:val="28"/>
          <w:szCs w:val="28"/>
          <w:lang w:val="uk-UA"/>
        </w:rPr>
        <w:t xml:space="preserve"> учнів 8-9 класів оцінюється відповідно до таких параметрів: повнота розкриття теми; логічна послідовність викладу думок; струнка побудова твору (наявність вступу, основної частини, висновків); структурна цілісність та стильова єдність тексту; переконливість наведених аргументів в основній частині твору; точність, зрозумілість думки, адекватність її мовному оформленню. З метою об</w:t>
      </w:r>
      <w:r w:rsidRPr="0025375C">
        <w:rPr>
          <w:sz w:val="28"/>
          <w:szCs w:val="28"/>
        </w:rPr>
        <w:t>’</w:t>
      </w:r>
      <w:r w:rsidRPr="0025375C">
        <w:rPr>
          <w:sz w:val="28"/>
          <w:szCs w:val="28"/>
          <w:lang w:val="uk-UA"/>
        </w:rPr>
        <w:t>єктивної оцінки набутих знань із літератури учням пропонується для написання одна тема для власног</w:t>
      </w:r>
      <w:r>
        <w:rPr>
          <w:sz w:val="28"/>
          <w:szCs w:val="28"/>
          <w:lang w:val="uk-UA"/>
        </w:rPr>
        <w:t>о висловлюва</w:t>
      </w:r>
      <w:r w:rsidRPr="0025375C">
        <w:rPr>
          <w:sz w:val="28"/>
          <w:szCs w:val="28"/>
          <w:lang w:val="uk-UA"/>
        </w:rPr>
        <w:t>ння (так звана вільна тема);</w:t>
      </w:r>
    </w:p>
    <w:p w:rsidR="00DD5F7F" w:rsidRPr="0025375C" w:rsidRDefault="00DD5F7F" w:rsidP="00EA4E64">
      <w:pPr>
        <w:numPr>
          <w:ilvl w:val="0"/>
          <w:numId w:val="14"/>
        </w:numPr>
        <w:tabs>
          <w:tab w:val="clear" w:pos="2208"/>
          <w:tab w:val="num" w:pos="0"/>
        </w:tabs>
        <w:ind w:left="0" w:firstLine="0"/>
        <w:jc w:val="both"/>
        <w:rPr>
          <w:sz w:val="28"/>
          <w:szCs w:val="28"/>
          <w:lang w:val="uk-UA"/>
        </w:rPr>
      </w:pPr>
      <w:r w:rsidRPr="0025375C">
        <w:rPr>
          <w:sz w:val="28"/>
          <w:szCs w:val="28"/>
          <w:lang w:val="uk-UA"/>
        </w:rPr>
        <w:t>бліц-запитання (знання з теорії літератури, художніх текстів, міжпредметних зв</w:t>
      </w:r>
      <w:r w:rsidRPr="0025375C">
        <w:rPr>
          <w:sz w:val="28"/>
          <w:szCs w:val="28"/>
        </w:rPr>
        <w:t>’</w:t>
      </w:r>
      <w:r>
        <w:rPr>
          <w:sz w:val="28"/>
          <w:szCs w:val="28"/>
          <w:lang w:val="uk-UA"/>
        </w:rPr>
        <w:t>язків</w:t>
      </w:r>
      <w:r w:rsidRPr="0025375C">
        <w:rPr>
          <w:sz w:val="28"/>
          <w:szCs w:val="28"/>
          <w:lang w:val="uk-UA"/>
        </w:rPr>
        <w:t>);</w:t>
      </w:r>
    </w:p>
    <w:p w:rsidR="00DD5F7F" w:rsidRDefault="00DD5F7F" w:rsidP="00EA4E64">
      <w:pPr>
        <w:numPr>
          <w:ilvl w:val="0"/>
          <w:numId w:val="14"/>
        </w:numPr>
        <w:tabs>
          <w:tab w:val="clear" w:pos="2208"/>
          <w:tab w:val="num" w:pos="0"/>
        </w:tabs>
        <w:ind w:left="0" w:firstLine="0"/>
        <w:jc w:val="both"/>
        <w:rPr>
          <w:sz w:val="28"/>
          <w:szCs w:val="28"/>
          <w:lang w:val="uk-UA"/>
        </w:rPr>
      </w:pPr>
      <w:r w:rsidRPr="0025375C">
        <w:rPr>
          <w:sz w:val="28"/>
          <w:szCs w:val="28"/>
          <w:lang w:val="uk-UA"/>
        </w:rPr>
        <w:t>відгук на прочитану книгу, переглянутий фільм з коментуванням ідейно-художніх особливостей, морально-етичної проблематики, жа</w:t>
      </w:r>
      <w:r>
        <w:rPr>
          <w:sz w:val="28"/>
          <w:szCs w:val="28"/>
          <w:lang w:val="uk-UA"/>
        </w:rPr>
        <w:t>нрової своєрідності</w:t>
      </w:r>
      <w:r w:rsidRPr="0025375C">
        <w:rPr>
          <w:sz w:val="28"/>
          <w:szCs w:val="28"/>
          <w:lang w:val="uk-UA"/>
        </w:rPr>
        <w:t>.</w:t>
      </w:r>
    </w:p>
    <w:p w:rsidR="00DD5F7F" w:rsidRPr="0025375C" w:rsidRDefault="00DD5F7F" w:rsidP="00EA4E64">
      <w:pPr>
        <w:jc w:val="both"/>
        <w:rPr>
          <w:sz w:val="28"/>
          <w:szCs w:val="28"/>
          <w:lang w:val="uk-UA"/>
        </w:rPr>
      </w:pPr>
    </w:p>
    <w:p w:rsidR="00DD5F7F" w:rsidRPr="0025375C" w:rsidRDefault="00DD5F7F" w:rsidP="00EA4E64">
      <w:pPr>
        <w:jc w:val="both"/>
        <w:rPr>
          <w:sz w:val="28"/>
          <w:szCs w:val="28"/>
          <w:lang w:val="uk-UA"/>
        </w:rPr>
      </w:pPr>
    </w:p>
    <w:p w:rsidR="00DD5F7F" w:rsidRPr="0025375C" w:rsidRDefault="00DD5F7F" w:rsidP="00EA4E64">
      <w:pPr>
        <w:ind w:left="708"/>
        <w:jc w:val="both"/>
        <w:rPr>
          <w:sz w:val="28"/>
          <w:szCs w:val="28"/>
          <w:lang w:val="uk-UA"/>
        </w:rPr>
      </w:pPr>
      <w:r w:rsidRPr="0025375C">
        <w:rPr>
          <w:sz w:val="28"/>
          <w:szCs w:val="28"/>
          <w:lang w:val="uk-UA"/>
        </w:rPr>
        <w:t>Завдання з української літератури для 10-11 класів включають:</w:t>
      </w:r>
    </w:p>
    <w:p w:rsidR="00DD5F7F" w:rsidRPr="0025375C" w:rsidRDefault="00DD5F7F" w:rsidP="00EA4E64">
      <w:pPr>
        <w:jc w:val="both"/>
        <w:rPr>
          <w:sz w:val="28"/>
          <w:szCs w:val="28"/>
          <w:lang w:val="uk-UA"/>
        </w:rPr>
      </w:pPr>
      <w:r>
        <w:rPr>
          <w:sz w:val="28"/>
          <w:szCs w:val="28"/>
          <w:lang w:val="uk-UA"/>
        </w:rPr>
        <w:t>-   н</w:t>
      </w:r>
      <w:r w:rsidRPr="0025375C">
        <w:rPr>
          <w:sz w:val="28"/>
          <w:szCs w:val="28"/>
          <w:lang w:val="uk-UA"/>
        </w:rPr>
        <w:t>аписання твору на одну із тем (перевіряється сформованість знань з української літератури, уявлення про українську літературу в національному і світовому культурному контекстах, вміння аналізувати і відтворювати в письмовій формі усталені інтерпретації текстів української літератури, розвиток самостійного і критичного мислення, вміння аргументовано доводити власну дум</w:t>
      </w:r>
      <w:r>
        <w:rPr>
          <w:sz w:val="28"/>
          <w:szCs w:val="28"/>
          <w:lang w:val="uk-UA"/>
        </w:rPr>
        <w:t>ку, створювати письмові висловлюва</w:t>
      </w:r>
      <w:r w:rsidRPr="0025375C">
        <w:rPr>
          <w:sz w:val="28"/>
          <w:szCs w:val="28"/>
          <w:lang w:val="uk-UA"/>
        </w:rPr>
        <w:t>ння, відображаючи широке розуміння програмового літературного матеріалу);</w:t>
      </w:r>
    </w:p>
    <w:p w:rsidR="00DD5F7F" w:rsidRPr="0025375C" w:rsidRDefault="00DD5F7F" w:rsidP="00EA4E64">
      <w:pPr>
        <w:jc w:val="both"/>
        <w:rPr>
          <w:sz w:val="28"/>
          <w:szCs w:val="28"/>
          <w:lang w:val="uk-UA"/>
        </w:rPr>
      </w:pPr>
      <w:r>
        <w:rPr>
          <w:sz w:val="28"/>
          <w:szCs w:val="28"/>
          <w:lang w:val="uk-UA"/>
        </w:rPr>
        <w:t xml:space="preserve">-  </w:t>
      </w:r>
      <w:r w:rsidRPr="0025375C">
        <w:rPr>
          <w:sz w:val="28"/>
          <w:szCs w:val="28"/>
          <w:lang w:val="uk-UA"/>
        </w:rPr>
        <w:t xml:space="preserve">твір на одну із запропонованих тем в учнів 10-11 класів оцінюється відповідно до таких параметрів: повнота розкриття теми; опертя на літературні тексти, вміння їх аналізувати та інтерпретувати; логічна послідовність викладу думок (наведення тези, аргументів, висновку); струнка </w:t>
      </w:r>
      <w:r w:rsidRPr="0025375C">
        <w:rPr>
          <w:sz w:val="28"/>
          <w:szCs w:val="28"/>
          <w:lang w:val="uk-UA"/>
        </w:rPr>
        <w:lastRenderedPageBreak/>
        <w:t>побудова твору (наявність вступу, основної частини, висновків); структурна цілісність та стильова єдність тексту; переконливість наведених аргументів в основній частині твору; точність, зрозумілість думки, адекватність її мовному оформленню; образне мислення;</w:t>
      </w:r>
    </w:p>
    <w:p w:rsidR="00DD5F7F" w:rsidRDefault="00DD5F7F" w:rsidP="00EA4E64">
      <w:pPr>
        <w:jc w:val="both"/>
        <w:rPr>
          <w:sz w:val="28"/>
          <w:szCs w:val="28"/>
          <w:lang w:val="uk-UA"/>
        </w:rPr>
      </w:pPr>
      <w:r>
        <w:rPr>
          <w:sz w:val="28"/>
          <w:szCs w:val="28"/>
          <w:lang w:val="uk-UA"/>
        </w:rPr>
        <w:t xml:space="preserve">-    </w:t>
      </w:r>
      <w:r w:rsidRPr="0025375C">
        <w:rPr>
          <w:sz w:val="28"/>
          <w:szCs w:val="28"/>
          <w:lang w:val="uk-UA"/>
        </w:rPr>
        <w:t>запропоновані теми творів з української літератури будуть спрямовані не лише на з’ясування творчих та мовленнєвих здібностей учнів, відображення вміння аналізувати та інтерпретувати літературний матеріал, а й на розкриття розуміння ними</w:t>
      </w:r>
      <w:r>
        <w:rPr>
          <w:sz w:val="28"/>
          <w:szCs w:val="28"/>
          <w:lang w:val="uk-UA"/>
        </w:rPr>
        <w:t xml:space="preserve"> </w:t>
      </w:r>
      <w:r w:rsidRPr="0025375C">
        <w:rPr>
          <w:sz w:val="28"/>
          <w:szCs w:val="28"/>
          <w:lang w:val="uk-UA"/>
        </w:rPr>
        <w:t>морально-етичних норм поведінки в суспільстві. З метою об</w:t>
      </w:r>
      <w:r w:rsidRPr="0025375C">
        <w:rPr>
          <w:sz w:val="28"/>
          <w:szCs w:val="28"/>
        </w:rPr>
        <w:t>’</w:t>
      </w:r>
      <w:r w:rsidRPr="0025375C">
        <w:rPr>
          <w:sz w:val="28"/>
          <w:szCs w:val="28"/>
          <w:lang w:val="uk-UA"/>
        </w:rPr>
        <w:t>єктивної оцінки набутих знань із літератури учням буде запропоновано для написання</w:t>
      </w:r>
      <w:r>
        <w:rPr>
          <w:sz w:val="28"/>
          <w:szCs w:val="28"/>
          <w:lang w:val="uk-UA"/>
        </w:rPr>
        <w:t xml:space="preserve"> одну тему для власного висловлюва</w:t>
      </w:r>
      <w:r w:rsidRPr="0025375C">
        <w:rPr>
          <w:sz w:val="28"/>
          <w:szCs w:val="28"/>
          <w:lang w:val="uk-UA"/>
        </w:rPr>
        <w:t>ння (вільну тему). Структура твору має відповідати вимогам зовнішнього незалежного оцінювання</w:t>
      </w:r>
      <w:r>
        <w:rPr>
          <w:sz w:val="28"/>
          <w:szCs w:val="28"/>
          <w:lang w:val="uk-UA"/>
        </w:rPr>
        <w:t>, тобто творча робота має місти</w:t>
      </w:r>
      <w:r w:rsidRPr="0025375C">
        <w:rPr>
          <w:sz w:val="28"/>
          <w:szCs w:val="28"/>
          <w:lang w:val="uk-UA"/>
        </w:rPr>
        <w:t>ти тезу, підтверджену 2-3 переконливими аргументами; думки у творі повинні бути підкріплені прикладами з художньої літератури, цитатами, історичними фактами чи випадками з життя.</w:t>
      </w:r>
    </w:p>
    <w:p w:rsidR="00DD5F7F" w:rsidRPr="0025375C" w:rsidRDefault="00DD5F7F" w:rsidP="00EA4E64">
      <w:pPr>
        <w:jc w:val="both"/>
        <w:rPr>
          <w:sz w:val="28"/>
          <w:szCs w:val="28"/>
          <w:lang w:val="uk-UA"/>
        </w:rPr>
      </w:pPr>
      <w:r>
        <w:rPr>
          <w:sz w:val="28"/>
          <w:szCs w:val="28"/>
          <w:lang w:val="uk-UA"/>
        </w:rPr>
        <w:t>-</w:t>
      </w:r>
      <w:r w:rsidRPr="0025375C">
        <w:rPr>
          <w:sz w:val="28"/>
          <w:szCs w:val="28"/>
          <w:lang w:val="uk-UA"/>
        </w:rPr>
        <w:t xml:space="preserve"> </w:t>
      </w:r>
      <w:r>
        <w:rPr>
          <w:sz w:val="28"/>
          <w:szCs w:val="28"/>
          <w:lang w:val="uk-UA"/>
        </w:rPr>
        <w:t xml:space="preserve">  ч</w:t>
      </w:r>
      <w:r w:rsidRPr="0025375C">
        <w:rPr>
          <w:sz w:val="28"/>
          <w:szCs w:val="28"/>
          <w:lang w:val="uk-UA"/>
        </w:rPr>
        <w:t>ітку й лаконічну відповідь на конкретне запитання (знання з теорії літератури: літературний рід, жанрове визначення, стильові особливості, способи римування, стилістичні фігури та ін., конкретні знання літературного матеріалу та уміння встановити відповідність, наприклад, між твором і цитатою, творо</w:t>
      </w:r>
      <w:r>
        <w:rPr>
          <w:sz w:val="28"/>
          <w:szCs w:val="28"/>
          <w:lang w:val="uk-UA"/>
        </w:rPr>
        <w:t>м і жанром, твором і автором</w:t>
      </w:r>
      <w:r w:rsidRPr="0025375C">
        <w:rPr>
          <w:sz w:val="28"/>
          <w:szCs w:val="28"/>
          <w:lang w:val="uk-UA"/>
        </w:rPr>
        <w:t>).</w:t>
      </w:r>
    </w:p>
    <w:p w:rsidR="00DD5F7F" w:rsidRPr="0025375C" w:rsidRDefault="00DD5F7F" w:rsidP="00EA4E64">
      <w:pPr>
        <w:jc w:val="both"/>
        <w:rPr>
          <w:sz w:val="28"/>
          <w:szCs w:val="28"/>
          <w:lang w:val="uk-UA"/>
        </w:rPr>
      </w:pPr>
      <w:r>
        <w:rPr>
          <w:sz w:val="28"/>
          <w:szCs w:val="28"/>
          <w:lang w:val="uk-UA"/>
        </w:rPr>
        <w:tab/>
      </w:r>
      <w:r w:rsidRPr="0025375C">
        <w:rPr>
          <w:sz w:val="28"/>
          <w:szCs w:val="28"/>
          <w:lang w:val="uk-UA"/>
        </w:rPr>
        <w:t xml:space="preserve">Доцільно пояснити школярам, що вони повинні прагнути виконати якнайбільшу кількість запропонованих завдань, але головною умовою перемоги в олімпіаді є виконання роботи краще за інших, оригінальніше, на високому творчому рівні. </w:t>
      </w:r>
    </w:p>
    <w:p w:rsidR="00DD5F7F" w:rsidRDefault="00DD5F7F" w:rsidP="00EA4E64">
      <w:pPr>
        <w:jc w:val="both"/>
        <w:rPr>
          <w:lang w:val="uk-UA"/>
        </w:rPr>
      </w:pPr>
      <w:r>
        <w:rPr>
          <w:sz w:val="28"/>
          <w:szCs w:val="28"/>
          <w:lang w:val="uk-UA"/>
        </w:rPr>
        <w:tab/>
      </w:r>
      <w:r w:rsidRPr="0025375C">
        <w:rPr>
          <w:sz w:val="28"/>
          <w:szCs w:val="28"/>
          <w:lang w:val="uk-UA"/>
        </w:rPr>
        <w:t xml:space="preserve">Згідно з п 4.2 Положення «у разі виникнення </w:t>
      </w:r>
      <w:r>
        <w:rPr>
          <w:sz w:val="28"/>
          <w:szCs w:val="28"/>
          <w:lang w:val="uk-UA"/>
        </w:rPr>
        <w:t>за</w:t>
      </w:r>
      <w:r w:rsidRPr="0025375C">
        <w:rPr>
          <w:sz w:val="28"/>
          <w:szCs w:val="28"/>
          <w:lang w:val="uk-UA"/>
        </w:rPr>
        <w:t>питань учасники мають право після завершення олімпіади подавати заяву в письмовій формі апеляційній комісії з приводу правильності та об’єктивності оцінювання виконаних ними завдань і одержати письмову відповідь (за вимогою учня) до підбиття остаточних підсумків відповідних змагань». Але подання та розгляд апеляції не означає обов</w:t>
      </w:r>
      <w:r w:rsidRPr="0025375C">
        <w:rPr>
          <w:sz w:val="28"/>
          <w:szCs w:val="28"/>
        </w:rPr>
        <w:t>’</w:t>
      </w:r>
      <w:r w:rsidRPr="0025375C">
        <w:rPr>
          <w:sz w:val="28"/>
          <w:szCs w:val="28"/>
          <w:lang w:val="uk-UA"/>
        </w:rPr>
        <w:t>язкову зміну оцінки.</w:t>
      </w:r>
    </w:p>
    <w:p w:rsidR="00DD5F7F" w:rsidRPr="005A7BF2" w:rsidRDefault="00DD5F7F" w:rsidP="00EA4E64">
      <w:pPr>
        <w:jc w:val="center"/>
        <w:rPr>
          <w:b/>
          <w:color w:val="0000FF"/>
          <w:sz w:val="28"/>
          <w:szCs w:val="28"/>
          <w:lang w:val="uk-UA"/>
        </w:rPr>
      </w:pPr>
    </w:p>
    <w:p w:rsidR="00DD5F7F" w:rsidRPr="005A7BF2" w:rsidRDefault="00DD5F7F" w:rsidP="00EA4E64">
      <w:pPr>
        <w:jc w:val="center"/>
        <w:rPr>
          <w:b/>
          <w:color w:val="0000FF"/>
          <w:sz w:val="28"/>
          <w:szCs w:val="28"/>
          <w:lang w:val="uk-UA"/>
        </w:rPr>
      </w:pPr>
    </w:p>
    <w:sectPr w:rsidR="00DD5F7F" w:rsidRPr="005A7BF2" w:rsidSect="00133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6724"/>
    <w:multiLevelType w:val="hybridMultilevel"/>
    <w:tmpl w:val="92AEB12E"/>
    <w:lvl w:ilvl="0" w:tplc="9910835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20E619D"/>
    <w:multiLevelType w:val="hybridMultilevel"/>
    <w:tmpl w:val="38B86D04"/>
    <w:lvl w:ilvl="0" w:tplc="04190001">
      <w:start w:val="1"/>
      <w:numFmt w:val="bullet"/>
      <w:lvlText w:val=""/>
      <w:lvlJc w:val="left"/>
      <w:pPr>
        <w:ind w:left="-414" w:hanging="360"/>
      </w:pPr>
      <w:rPr>
        <w:rFonts w:ascii="Symbol" w:hAnsi="Symbol" w:hint="default"/>
      </w:rPr>
    </w:lvl>
    <w:lvl w:ilvl="1" w:tplc="04190003">
      <w:start w:val="1"/>
      <w:numFmt w:val="bullet"/>
      <w:lvlText w:val="o"/>
      <w:lvlJc w:val="left"/>
      <w:pPr>
        <w:ind w:left="306" w:hanging="360"/>
      </w:pPr>
      <w:rPr>
        <w:rFonts w:ascii="Courier New" w:hAnsi="Courier New" w:hint="default"/>
      </w:rPr>
    </w:lvl>
    <w:lvl w:ilvl="2" w:tplc="04190005">
      <w:start w:val="1"/>
      <w:numFmt w:val="bullet"/>
      <w:lvlText w:val=""/>
      <w:lvlJc w:val="left"/>
      <w:pPr>
        <w:ind w:left="1026" w:hanging="360"/>
      </w:pPr>
      <w:rPr>
        <w:rFonts w:ascii="Wingdings" w:hAnsi="Wingdings" w:hint="default"/>
      </w:rPr>
    </w:lvl>
    <w:lvl w:ilvl="3" w:tplc="04190001">
      <w:start w:val="1"/>
      <w:numFmt w:val="bullet"/>
      <w:lvlText w:val=""/>
      <w:lvlJc w:val="left"/>
      <w:pPr>
        <w:ind w:left="1746" w:hanging="360"/>
      </w:pPr>
      <w:rPr>
        <w:rFonts w:ascii="Symbol" w:hAnsi="Symbol" w:hint="default"/>
      </w:rPr>
    </w:lvl>
    <w:lvl w:ilvl="4" w:tplc="04190003">
      <w:start w:val="1"/>
      <w:numFmt w:val="bullet"/>
      <w:lvlText w:val="o"/>
      <w:lvlJc w:val="left"/>
      <w:pPr>
        <w:ind w:left="2466" w:hanging="360"/>
      </w:pPr>
      <w:rPr>
        <w:rFonts w:ascii="Courier New" w:hAnsi="Courier New" w:hint="default"/>
      </w:rPr>
    </w:lvl>
    <w:lvl w:ilvl="5" w:tplc="04190005">
      <w:start w:val="1"/>
      <w:numFmt w:val="bullet"/>
      <w:lvlText w:val=""/>
      <w:lvlJc w:val="left"/>
      <w:pPr>
        <w:ind w:left="3186" w:hanging="360"/>
      </w:pPr>
      <w:rPr>
        <w:rFonts w:ascii="Wingdings" w:hAnsi="Wingdings" w:hint="default"/>
      </w:rPr>
    </w:lvl>
    <w:lvl w:ilvl="6" w:tplc="04190001">
      <w:start w:val="1"/>
      <w:numFmt w:val="bullet"/>
      <w:lvlText w:val=""/>
      <w:lvlJc w:val="left"/>
      <w:pPr>
        <w:ind w:left="3906" w:hanging="360"/>
      </w:pPr>
      <w:rPr>
        <w:rFonts w:ascii="Symbol" w:hAnsi="Symbol" w:hint="default"/>
      </w:rPr>
    </w:lvl>
    <w:lvl w:ilvl="7" w:tplc="04190003">
      <w:start w:val="1"/>
      <w:numFmt w:val="bullet"/>
      <w:lvlText w:val="o"/>
      <w:lvlJc w:val="left"/>
      <w:pPr>
        <w:ind w:left="4626" w:hanging="360"/>
      </w:pPr>
      <w:rPr>
        <w:rFonts w:ascii="Courier New" w:hAnsi="Courier New" w:hint="default"/>
      </w:rPr>
    </w:lvl>
    <w:lvl w:ilvl="8" w:tplc="04190005">
      <w:start w:val="1"/>
      <w:numFmt w:val="bullet"/>
      <w:lvlText w:val=""/>
      <w:lvlJc w:val="left"/>
      <w:pPr>
        <w:ind w:left="5346" w:hanging="360"/>
      </w:pPr>
      <w:rPr>
        <w:rFonts w:ascii="Wingdings" w:hAnsi="Wingdings" w:hint="default"/>
      </w:rPr>
    </w:lvl>
  </w:abstractNum>
  <w:abstractNum w:abstractNumId="2">
    <w:nsid w:val="123F3791"/>
    <w:multiLevelType w:val="hybridMultilevel"/>
    <w:tmpl w:val="368E4710"/>
    <w:lvl w:ilvl="0" w:tplc="EB48D670">
      <w:numFmt w:val="bullet"/>
      <w:lvlText w:val="-"/>
      <w:lvlJc w:val="left"/>
      <w:pPr>
        <w:tabs>
          <w:tab w:val="num" w:pos="2208"/>
        </w:tabs>
        <w:ind w:left="2208" w:hanging="150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24C12B76"/>
    <w:multiLevelType w:val="hybridMultilevel"/>
    <w:tmpl w:val="046E390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29740744"/>
    <w:multiLevelType w:val="hybridMultilevel"/>
    <w:tmpl w:val="542223D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4284082F"/>
    <w:multiLevelType w:val="hybridMultilevel"/>
    <w:tmpl w:val="32F079D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47512293"/>
    <w:multiLevelType w:val="hybridMultilevel"/>
    <w:tmpl w:val="311AF8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D5D1BEC"/>
    <w:multiLevelType w:val="hybridMultilevel"/>
    <w:tmpl w:val="BA4695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6344A0D"/>
    <w:multiLevelType w:val="hybridMultilevel"/>
    <w:tmpl w:val="3C0889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8265FEC"/>
    <w:multiLevelType w:val="hybridMultilevel"/>
    <w:tmpl w:val="CCAA38F4"/>
    <w:lvl w:ilvl="0" w:tplc="E380382E">
      <w:numFmt w:val="bullet"/>
      <w:lvlText w:val=""/>
      <w:lvlJc w:val="left"/>
      <w:pPr>
        <w:ind w:left="644" w:hanging="360"/>
      </w:pPr>
      <w:rPr>
        <w:rFonts w:ascii="Symbol" w:eastAsia="Times New Roman"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0">
    <w:nsid w:val="5D6A03AA"/>
    <w:multiLevelType w:val="hybridMultilevel"/>
    <w:tmpl w:val="96EC5678"/>
    <w:lvl w:ilvl="0" w:tplc="0419000F">
      <w:start w:val="1"/>
      <w:numFmt w:val="decimal"/>
      <w:lvlText w:val="%1."/>
      <w:lvlJc w:val="left"/>
      <w:pPr>
        <w:ind w:left="1856" w:hanging="360"/>
      </w:pPr>
      <w:rPr>
        <w:rFonts w:cs="Times New Roman"/>
      </w:rPr>
    </w:lvl>
    <w:lvl w:ilvl="1" w:tplc="04190019">
      <w:start w:val="1"/>
      <w:numFmt w:val="lowerLetter"/>
      <w:lvlText w:val="%2."/>
      <w:lvlJc w:val="left"/>
      <w:pPr>
        <w:ind w:left="2576" w:hanging="360"/>
      </w:pPr>
      <w:rPr>
        <w:rFonts w:cs="Times New Roman"/>
      </w:rPr>
    </w:lvl>
    <w:lvl w:ilvl="2" w:tplc="0419001B">
      <w:start w:val="1"/>
      <w:numFmt w:val="lowerRoman"/>
      <w:lvlText w:val="%3."/>
      <w:lvlJc w:val="right"/>
      <w:pPr>
        <w:ind w:left="3296" w:hanging="180"/>
      </w:pPr>
      <w:rPr>
        <w:rFonts w:cs="Times New Roman"/>
      </w:rPr>
    </w:lvl>
    <w:lvl w:ilvl="3" w:tplc="0419000F">
      <w:start w:val="1"/>
      <w:numFmt w:val="decimal"/>
      <w:lvlText w:val="%4."/>
      <w:lvlJc w:val="left"/>
      <w:pPr>
        <w:ind w:left="4016" w:hanging="360"/>
      </w:pPr>
      <w:rPr>
        <w:rFonts w:cs="Times New Roman"/>
      </w:rPr>
    </w:lvl>
    <w:lvl w:ilvl="4" w:tplc="04190019">
      <w:start w:val="1"/>
      <w:numFmt w:val="lowerLetter"/>
      <w:lvlText w:val="%5."/>
      <w:lvlJc w:val="left"/>
      <w:pPr>
        <w:ind w:left="4736" w:hanging="360"/>
      </w:pPr>
      <w:rPr>
        <w:rFonts w:cs="Times New Roman"/>
      </w:rPr>
    </w:lvl>
    <w:lvl w:ilvl="5" w:tplc="0419001B">
      <w:start w:val="1"/>
      <w:numFmt w:val="lowerRoman"/>
      <w:lvlText w:val="%6."/>
      <w:lvlJc w:val="right"/>
      <w:pPr>
        <w:ind w:left="5456" w:hanging="180"/>
      </w:pPr>
      <w:rPr>
        <w:rFonts w:cs="Times New Roman"/>
      </w:rPr>
    </w:lvl>
    <w:lvl w:ilvl="6" w:tplc="0419000F">
      <w:start w:val="1"/>
      <w:numFmt w:val="decimal"/>
      <w:lvlText w:val="%7."/>
      <w:lvlJc w:val="left"/>
      <w:pPr>
        <w:ind w:left="6176" w:hanging="360"/>
      </w:pPr>
      <w:rPr>
        <w:rFonts w:cs="Times New Roman"/>
      </w:rPr>
    </w:lvl>
    <w:lvl w:ilvl="7" w:tplc="04190019">
      <w:start w:val="1"/>
      <w:numFmt w:val="lowerLetter"/>
      <w:lvlText w:val="%8."/>
      <w:lvlJc w:val="left"/>
      <w:pPr>
        <w:ind w:left="6896" w:hanging="360"/>
      </w:pPr>
      <w:rPr>
        <w:rFonts w:cs="Times New Roman"/>
      </w:rPr>
    </w:lvl>
    <w:lvl w:ilvl="8" w:tplc="0419001B">
      <w:start w:val="1"/>
      <w:numFmt w:val="lowerRoman"/>
      <w:lvlText w:val="%9."/>
      <w:lvlJc w:val="right"/>
      <w:pPr>
        <w:ind w:left="7616" w:hanging="180"/>
      </w:pPr>
      <w:rPr>
        <w:rFonts w:cs="Times New Roman"/>
      </w:rPr>
    </w:lvl>
  </w:abstractNum>
  <w:abstractNum w:abstractNumId="11">
    <w:nsid w:val="5F643DAB"/>
    <w:multiLevelType w:val="multilevel"/>
    <w:tmpl w:val="7D12C0D4"/>
    <w:lvl w:ilvl="0">
      <w:start w:val="1"/>
      <w:numFmt w:val="decimal"/>
      <w:lvlText w:val="%1."/>
      <w:lvlJc w:val="left"/>
      <w:pPr>
        <w:ind w:left="18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004"/>
      <w:numFmt w:val="decimal"/>
      <w:lvlText w:val="%2."/>
      <w:lvlJc w:val="left"/>
      <w:pPr>
        <w:ind w:left="18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numFmt w:val="decimal"/>
      <w:lvlText w:val=""/>
      <w:lvlJc w:val="left"/>
      <w:pPr>
        <w:ind w:left="180"/>
      </w:pPr>
      <w:rPr>
        <w:rFonts w:cs="Times New Roman"/>
      </w:rPr>
    </w:lvl>
    <w:lvl w:ilvl="3">
      <w:numFmt w:val="decimal"/>
      <w:lvlText w:val=""/>
      <w:lvlJc w:val="left"/>
      <w:pPr>
        <w:ind w:left="180"/>
      </w:pPr>
      <w:rPr>
        <w:rFonts w:cs="Times New Roman"/>
      </w:rPr>
    </w:lvl>
    <w:lvl w:ilvl="4">
      <w:numFmt w:val="decimal"/>
      <w:lvlText w:val=""/>
      <w:lvlJc w:val="left"/>
      <w:pPr>
        <w:ind w:left="180"/>
      </w:pPr>
      <w:rPr>
        <w:rFonts w:cs="Times New Roman"/>
      </w:rPr>
    </w:lvl>
    <w:lvl w:ilvl="5">
      <w:numFmt w:val="decimal"/>
      <w:lvlText w:val=""/>
      <w:lvlJc w:val="left"/>
      <w:pPr>
        <w:ind w:left="180"/>
      </w:pPr>
      <w:rPr>
        <w:rFonts w:cs="Times New Roman"/>
      </w:rPr>
    </w:lvl>
    <w:lvl w:ilvl="6">
      <w:numFmt w:val="decimal"/>
      <w:lvlText w:val=""/>
      <w:lvlJc w:val="left"/>
      <w:pPr>
        <w:ind w:left="180"/>
      </w:pPr>
      <w:rPr>
        <w:rFonts w:cs="Times New Roman"/>
      </w:rPr>
    </w:lvl>
    <w:lvl w:ilvl="7">
      <w:numFmt w:val="decimal"/>
      <w:lvlText w:val=""/>
      <w:lvlJc w:val="left"/>
      <w:pPr>
        <w:ind w:left="180"/>
      </w:pPr>
      <w:rPr>
        <w:rFonts w:cs="Times New Roman"/>
      </w:rPr>
    </w:lvl>
    <w:lvl w:ilvl="8">
      <w:numFmt w:val="decimal"/>
      <w:lvlText w:val=""/>
      <w:lvlJc w:val="left"/>
      <w:pPr>
        <w:ind w:left="180"/>
      </w:pPr>
      <w:rPr>
        <w:rFonts w:cs="Times New Roman"/>
      </w:rPr>
    </w:lvl>
  </w:abstractNum>
  <w:abstractNum w:abstractNumId="12">
    <w:nsid w:val="726156D4"/>
    <w:multiLevelType w:val="multilevel"/>
    <w:tmpl w:val="633A2BE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005"/>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B6075F1"/>
    <w:multiLevelType w:val="hybridMultilevel"/>
    <w:tmpl w:val="9B7ED732"/>
    <w:lvl w:ilvl="0" w:tplc="F7401C9A">
      <w:start w:val="2"/>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5"/>
  </w:num>
  <w:num w:numId="4">
    <w:abstractNumId w:val="0"/>
  </w:num>
  <w:num w:numId="5">
    <w:abstractNumId w:val="1"/>
  </w:num>
  <w:num w:numId="6">
    <w:abstractNumId w:val="11"/>
    <w:lvlOverride w:ilvl="0">
      <w:startOverride w:val="1"/>
    </w:lvlOverride>
    <w:lvlOverride w:ilvl="1">
      <w:startOverride w:val="2004"/>
    </w:lvlOverride>
    <w:lvlOverride w:ilvl="2"/>
    <w:lvlOverride w:ilvl="3"/>
    <w:lvlOverride w:ilvl="4"/>
    <w:lvlOverride w:ilvl="5"/>
    <w:lvlOverride w:ilvl="6"/>
    <w:lvlOverride w:ilvl="7"/>
    <w:lvlOverride w:ilvl="8"/>
  </w:num>
  <w:num w:numId="7">
    <w:abstractNumId w:val="12"/>
    <w:lvlOverride w:ilvl="0">
      <w:startOverride w:val="1"/>
    </w:lvlOverride>
    <w:lvlOverride w:ilvl="1">
      <w:startOverride w:val="2005"/>
    </w:lvlOverride>
    <w:lvlOverride w:ilvl="2"/>
    <w:lvlOverride w:ilvl="3"/>
    <w:lvlOverride w:ilvl="4"/>
    <w:lvlOverride w:ilvl="5"/>
    <w:lvlOverride w:ilvl="6"/>
    <w:lvlOverride w:ilvl="7"/>
    <w:lvlOverride w:ilv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BEA"/>
    <w:rsid w:val="00003A8E"/>
    <w:rsid w:val="00066D60"/>
    <w:rsid w:val="0009596A"/>
    <w:rsid w:val="000B0912"/>
    <w:rsid w:val="000C117D"/>
    <w:rsid w:val="000C2146"/>
    <w:rsid w:val="000D3A74"/>
    <w:rsid w:val="001338B0"/>
    <w:rsid w:val="00164533"/>
    <w:rsid w:val="001724CB"/>
    <w:rsid w:val="001F7BED"/>
    <w:rsid w:val="0025375C"/>
    <w:rsid w:val="00277038"/>
    <w:rsid w:val="002B0738"/>
    <w:rsid w:val="002C1F9A"/>
    <w:rsid w:val="003E7637"/>
    <w:rsid w:val="003F29D1"/>
    <w:rsid w:val="00447D68"/>
    <w:rsid w:val="005A7BF2"/>
    <w:rsid w:val="00620AAA"/>
    <w:rsid w:val="00672329"/>
    <w:rsid w:val="006C6672"/>
    <w:rsid w:val="0070462F"/>
    <w:rsid w:val="00726BEA"/>
    <w:rsid w:val="007D2C34"/>
    <w:rsid w:val="00803F89"/>
    <w:rsid w:val="008A04AA"/>
    <w:rsid w:val="008A3FF5"/>
    <w:rsid w:val="00953D05"/>
    <w:rsid w:val="00A76D40"/>
    <w:rsid w:val="00A906EE"/>
    <w:rsid w:val="00A93093"/>
    <w:rsid w:val="00AC063F"/>
    <w:rsid w:val="00B13E04"/>
    <w:rsid w:val="00C8059A"/>
    <w:rsid w:val="00CA4C4C"/>
    <w:rsid w:val="00CD401F"/>
    <w:rsid w:val="00D549CB"/>
    <w:rsid w:val="00DD5F7F"/>
    <w:rsid w:val="00DF01C9"/>
    <w:rsid w:val="00E77A4F"/>
    <w:rsid w:val="00EA4E64"/>
    <w:rsid w:val="00F73B09"/>
    <w:rsid w:val="00FF47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D1"/>
    <w:rPr>
      <w:rFonts w:ascii="Times New Roman" w:eastAsia="Times New Roman" w:hAnsi="Times New Roman"/>
      <w:sz w:val="24"/>
      <w:szCs w:val="24"/>
    </w:rPr>
  </w:style>
  <w:style w:type="paragraph" w:styleId="1">
    <w:name w:val="heading 1"/>
    <w:basedOn w:val="a"/>
    <w:next w:val="a"/>
    <w:link w:val="10"/>
    <w:uiPriority w:val="99"/>
    <w:qFormat/>
    <w:rsid w:val="003F29D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29D1"/>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3F29D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29D1"/>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29D1"/>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3F29D1"/>
    <w:rPr>
      <w:rFonts w:ascii="Times New Roman" w:hAnsi="Times New Roman" w:cs="Times New Roman"/>
      <w:b/>
      <w:bCs/>
      <w:sz w:val="27"/>
      <w:szCs w:val="27"/>
      <w:lang w:eastAsia="ru-RU"/>
    </w:rPr>
  </w:style>
  <w:style w:type="character" w:styleId="a3">
    <w:name w:val="Hyperlink"/>
    <w:basedOn w:val="a0"/>
    <w:uiPriority w:val="99"/>
    <w:semiHidden/>
    <w:rsid w:val="003F29D1"/>
    <w:rPr>
      <w:rFonts w:cs="Times New Roman"/>
      <w:color w:val="0000FF"/>
      <w:u w:val="single"/>
    </w:rPr>
  </w:style>
  <w:style w:type="paragraph" w:styleId="HTML">
    <w:name w:val="HTML Preformatted"/>
    <w:basedOn w:val="a"/>
    <w:link w:val="HTML0"/>
    <w:uiPriority w:val="99"/>
    <w:semiHidden/>
    <w:rsid w:val="003F2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3F29D1"/>
    <w:rPr>
      <w:rFonts w:ascii="Courier New" w:hAnsi="Courier New" w:cs="Courier New"/>
      <w:sz w:val="20"/>
      <w:szCs w:val="20"/>
      <w:lang w:eastAsia="ru-RU"/>
    </w:rPr>
  </w:style>
  <w:style w:type="paragraph" w:styleId="a4">
    <w:name w:val="Body Text"/>
    <w:basedOn w:val="a"/>
    <w:link w:val="a5"/>
    <w:uiPriority w:val="99"/>
    <w:semiHidden/>
    <w:rsid w:val="003F29D1"/>
    <w:pPr>
      <w:tabs>
        <w:tab w:val="left" w:pos="9641"/>
      </w:tabs>
      <w:ind w:right="-34"/>
      <w:jc w:val="both"/>
    </w:pPr>
    <w:rPr>
      <w:sz w:val="28"/>
      <w:lang w:val="uk-UA"/>
    </w:rPr>
  </w:style>
  <w:style w:type="character" w:customStyle="1" w:styleId="a5">
    <w:name w:val="Основной текст Знак"/>
    <w:basedOn w:val="a0"/>
    <w:link w:val="a4"/>
    <w:uiPriority w:val="99"/>
    <w:semiHidden/>
    <w:locked/>
    <w:rsid w:val="003F29D1"/>
    <w:rPr>
      <w:rFonts w:ascii="Times New Roman" w:hAnsi="Times New Roman" w:cs="Times New Roman"/>
      <w:sz w:val="24"/>
      <w:szCs w:val="24"/>
      <w:lang w:val="uk-UA" w:eastAsia="ru-RU"/>
    </w:rPr>
  </w:style>
  <w:style w:type="paragraph" w:styleId="a6">
    <w:name w:val="Body Text Indent"/>
    <w:basedOn w:val="a"/>
    <w:link w:val="a7"/>
    <w:uiPriority w:val="99"/>
    <w:semiHidden/>
    <w:rsid w:val="003F29D1"/>
    <w:pPr>
      <w:spacing w:after="120"/>
      <w:ind w:left="283"/>
    </w:pPr>
  </w:style>
  <w:style w:type="character" w:customStyle="1" w:styleId="a7">
    <w:name w:val="Основной текст с отступом Знак"/>
    <w:basedOn w:val="a0"/>
    <w:link w:val="a6"/>
    <w:uiPriority w:val="99"/>
    <w:semiHidden/>
    <w:locked/>
    <w:rsid w:val="003F29D1"/>
    <w:rPr>
      <w:rFonts w:ascii="Times New Roman" w:hAnsi="Times New Roman" w:cs="Times New Roman"/>
      <w:sz w:val="24"/>
      <w:szCs w:val="24"/>
      <w:lang w:eastAsia="ru-RU"/>
    </w:rPr>
  </w:style>
  <w:style w:type="paragraph" w:styleId="21">
    <w:name w:val="Body Text 2"/>
    <w:basedOn w:val="a"/>
    <w:link w:val="22"/>
    <w:uiPriority w:val="99"/>
    <w:semiHidden/>
    <w:rsid w:val="003F29D1"/>
    <w:pPr>
      <w:tabs>
        <w:tab w:val="left" w:pos="9600"/>
      </w:tabs>
      <w:ind w:right="-34"/>
      <w:jc w:val="center"/>
    </w:pPr>
    <w:rPr>
      <w:b/>
      <w:bCs/>
      <w:sz w:val="28"/>
      <w:lang w:val="uk-UA"/>
    </w:rPr>
  </w:style>
  <w:style w:type="character" w:customStyle="1" w:styleId="22">
    <w:name w:val="Основной текст 2 Знак"/>
    <w:basedOn w:val="a0"/>
    <w:link w:val="21"/>
    <w:uiPriority w:val="99"/>
    <w:semiHidden/>
    <w:locked/>
    <w:rsid w:val="003F29D1"/>
    <w:rPr>
      <w:rFonts w:ascii="Times New Roman" w:hAnsi="Times New Roman" w:cs="Times New Roman"/>
      <w:b/>
      <w:bCs/>
      <w:sz w:val="24"/>
      <w:szCs w:val="24"/>
      <w:lang w:val="uk-UA" w:eastAsia="ru-RU"/>
    </w:rPr>
  </w:style>
  <w:style w:type="paragraph" w:styleId="a8">
    <w:name w:val="No Spacing"/>
    <w:uiPriority w:val="99"/>
    <w:qFormat/>
    <w:rsid w:val="003F29D1"/>
    <w:rPr>
      <w:sz w:val="22"/>
      <w:szCs w:val="22"/>
      <w:lang w:eastAsia="en-US"/>
    </w:rPr>
  </w:style>
  <w:style w:type="paragraph" w:styleId="a9">
    <w:name w:val="List Paragraph"/>
    <w:basedOn w:val="a"/>
    <w:uiPriority w:val="99"/>
    <w:qFormat/>
    <w:rsid w:val="003F29D1"/>
    <w:pPr>
      <w:spacing w:after="200" w:line="276" w:lineRule="auto"/>
      <w:ind w:left="720"/>
      <w:contextualSpacing/>
    </w:pPr>
    <w:rPr>
      <w:rFonts w:ascii="Calibri" w:eastAsia="Calibri" w:hAnsi="Calibri"/>
      <w:sz w:val="22"/>
      <w:szCs w:val="22"/>
      <w:lang w:eastAsia="en-US"/>
    </w:rPr>
  </w:style>
  <w:style w:type="character" w:customStyle="1" w:styleId="23">
    <w:name w:val="Основний текст (2)_"/>
    <w:basedOn w:val="a0"/>
    <w:link w:val="24"/>
    <w:uiPriority w:val="99"/>
    <w:locked/>
    <w:rsid w:val="003F29D1"/>
    <w:rPr>
      <w:rFonts w:cs="Times New Roman"/>
      <w:sz w:val="19"/>
      <w:szCs w:val="19"/>
      <w:shd w:val="clear" w:color="auto" w:fill="FFFFFF"/>
    </w:rPr>
  </w:style>
  <w:style w:type="paragraph" w:customStyle="1" w:styleId="24">
    <w:name w:val="Основний текст (2)"/>
    <w:basedOn w:val="a"/>
    <w:link w:val="23"/>
    <w:uiPriority w:val="99"/>
    <w:rsid w:val="003F29D1"/>
    <w:pPr>
      <w:shd w:val="clear" w:color="auto" w:fill="FFFFFF"/>
      <w:spacing w:before="180" w:line="206" w:lineRule="exact"/>
      <w:jc w:val="both"/>
    </w:pPr>
    <w:rPr>
      <w:rFonts w:ascii="Calibri" w:eastAsia="Calibri" w:hAnsi="Calibri"/>
      <w:sz w:val="19"/>
      <w:szCs w:val="19"/>
      <w:lang w:eastAsia="en-US"/>
    </w:rPr>
  </w:style>
  <w:style w:type="character" w:customStyle="1" w:styleId="31">
    <w:name w:val="Заголовок №3_"/>
    <w:basedOn w:val="a0"/>
    <w:link w:val="32"/>
    <w:uiPriority w:val="99"/>
    <w:locked/>
    <w:rsid w:val="003F29D1"/>
    <w:rPr>
      <w:rFonts w:cs="Times New Roman"/>
      <w:sz w:val="23"/>
      <w:szCs w:val="23"/>
      <w:shd w:val="clear" w:color="auto" w:fill="FFFFFF"/>
    </w:rPr>
  </w:style>
  <w:style w:type="paragraph" w:customStyle="1" w:styleId="32">
    <w:name w:val="Заголовок №3"/>
    <w:basedOn w:val="a"/>
    <w:link w:val="31"/>
    <w:uiPriority w:val="99"/>
    <w:rsid w:val="003F29D1"/>
    <w:pPr>
      <w:shd w:val="clear" w:color="auto" w:fill="FFFFFF"/>
      <w:spacing w:after="180" w:line="240" w:lineRule="atLeast"/>
      <w:outlineLvl w:val="2"/>
    </w:pPr>
    <w:rPr>
      <w:rFonts w:ascii="Calibri" w:eastAsia="Calibri" w:hAnsi="Calibri"/>
      <w:sz w:val="23"/>
      <w:szCs w:val="23"/>
      <w:lang w:eastAsia="en-US"/>
    </w:rPr>
  </w:style>
  <w:style w:type="paragraph" w:customStyle="1" w:styleId="11">
    <w:name w:val="Без интервала1"/>
    <w:uiPriority w:val="99"/>
    <w:rsid w:val="003F29D1"/>
    <w:rPr>
      <w:rFonts w:ascii="Arial Unicode MS" w:eastAsia="Arial Unicode MS" w:hAnsi="Arial Unicode MS" w:cs="Arial Unicode MS"/>
      <w:color w:val="000000"/>
      <w:sz w:val="24"/>
      <w:szCs w:val="24"/>
    </w:rPr>
  </w:style>
  <w:style w:type="character" w:customStyle="1" w:styleId="25">
    <w:name w:val="Основний текст (2) + Курсив"/>
    <w:basedOn w:val="23"/>
    <w:uiPriority w:val="99"/>
    <w:rsid w:val="003F29D1"/>
    <w:rPr>
      <w:i/>
      <w:iCs/>
    </w:rPr>
  </w:style>
  <w:style w:type="character" w:customStyle="1" w:styleId="26">
    <w:name w:val="Основний текст (2) + Напівжирний"/>
    <w:basedOn w:val="23"/>
    <w:uiPriority w:val="99"/>
    <w:rsid w:val="003F29D1"/>
    <w:rPr>
      <w:b/>
      <w:bCs/>
    </w:rPr>
  </w:style>
  <w:style w:type="paragraph" w:styleId="27">
    <w:name w:val="Body Text Indent 2"/>
    <w:basedOn w:val="a"/>
    <w:link w:val="28"/>
    <w:uiPriority w:val="99"/>
    <w:semiHidden/>
    <w:rsid w:val="00164533"/>
    <w:pPr>
      <w:spacing w:after="120" w:line="480" w:lineRule="auto"/>
      <w:ind w:left="283"/>
    </w:pPr>
    <w:rPr>
      <w:lang w:val="uk-UA" w:eastAsia="uk-UA"/>
    </w:rPr>
  </w:style>
  <w:style w:type="character" w:customStyle="1" w:styleId="28">
    <w:name w:val="Основной текст с отступом 2 Знак"/>
    <w:basedOn w:val="a0"/>
    <w:link w:val="27"/>
    <w:uiPriority w:val="99"/>
    <w:semiHidden/>
    <w:locked/>
    <w:rsid w:val="00164533"/>
    <w:rPr>
      <w:rFonts w:ascii="Times New Roman" w:hAnsi="Times New Roman" w:cs="Times New Roman"/>
      <w:sz w:val="24"/>
      <w:szCs w:val="24"/>
      <w:lang w:val="uk-UA" w:eastAsia="uk-UA"/>
    </w:rPr>
  </w:style>
  <w:style w:type="paragraph" w:customStyle="1" w:styleId="aa">
    <w:name w:val="Знак"/>
    <w:basedOn w:val="a"/>
    <w:uiPriority w:val="99"/>
    <w:rsid w:val="00EA4E64"/>
    <w:rPr>
      <w:rFonts w:ascii="Verdana" w:eastAsia="Calibri" w:hAnsi="Verdana" w:cs="Verdana"/>
      <w:sz w:val="20"/>
      <w:szCs w:val="20"/>
      <w:lang w:val="en-US" w:eastAsia="en-US"/>
    </w:rPr>
  </w:style>
  <w:style w:type="paragraph" w:customStyle="1" w:styleId="12">
    <w:name w:val="Знак1"/>
    <w:basedOn w:val="a"/>
    <w:uiPriority w:val="99"/>
    <w:rsid w:val="001724CB"/>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06081574">
      <w:marLeft w:val="0"/>
      <w:marRight w:val="0"/>
      <w:marTop w:val="0"/>
      <w:marBottom w:val="0"/>
      <w:divBdr>
        <w:top w:val="none" w:sz="0" w:space="0" w:color="auto"/>
        <w:left w:val="none" w:sz="0" w:space="0" w:color="auto"/>
        <w:bottom w:val="none" w:sz="0" w:space="0" w:color="auto"/>
        <w:right w:val="none" w:sz="0" w:space="0" w:color="auto"/>
      </w:divBdr>
    </w:div>
    <w:div w:id="2006081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yfyka.kiev.ua/" TargetMode="External"/><Relationship Id="rId5" Type="http://schemas.openxmlformats.org/officeDocument/2006/relationships/hyperlink" Target="http://www.book-courier.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4788</Words>
  <Characters>27296</Characters>
  <Application>Microsoft Office Word</Application>
  <DocSecurity>0</DocSecurity>
  <Lines>227</Lines>
  <Paragraphs>64</Paragraphs>
  <ScaleCrop>false</ScaleCrop>
  <Company>Home</Company>
  <LinksUpToDate>false</LinksUpToDate>
  <CharactersWithSpaces>32020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2</cp:revision>
  <dcterms:created xsi:type="dcterms:W3CDTF">2013-11-17T05:43:00Z</dcterms:created>
  <dcterms:modified xsi:type="dcterms:W3CDTF">2013-11-17T05:43:00Z</dcterms:modified>
</cp:coreProperties>
</file>