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1D" w:rsidRDefault="005A691D" w:rsidP="009D1142">
      <w:pPr>
        <w:pStyle w:val="20"/>
        <w:rPr>
          <w:u w:val="single"/>
        </w:rPr>
      </w:pPr>
      <w:r w:rsidRPr="009D1142">
        <w:rPr>
          <w:u w:val="single"/>
        </w:rPr>
        <w:t>Основи екологічних знань</w:t>
      </w:r>
    </w:p>
    <w:p w:rsidR="002C72C0" w:rsidRPr="002C72C0" w:rsidRDefault="002C72C0" w:rsidP="002C72C0">
      <w:pPr>
        <w:rPr>
          <w:lang w:val="uk-UA"/>
        </w:rPr>
      </w:pPr>
      <w:r>
        <w:rPr>
          <w:lang w:val="uk-UA"/>
        </w:rPr>
        <w:t>Схвалена Вченою радою Інституту післядипломної педагогічної освіти Чернівецької області, протокол №2, від 14 червня 2012р.</w:t>
      </w:r>
    </w:p>
    <w:p w:rsidR="005A691D" w:rsidRPr="009D1142" w:rsidRDefault="005A691D" w:rsidP="009D1142">
      <w:pPr>
        <w:pStyle w:val="20"/>
        <w:rPr>
          <w:u w:val="single"/>
        </w:rPr>
      </w:pPr>
    </w:p>
    <w:p w:rsidR="005A691D" w:rsidRPr="00CA1D39" w:rsidRDefault="005A691D">
      <w:pPr>
        <w:ind w:left="-540" w:right="-5" w:firstLine="540"/>
        <w:jc w:val="center"/>
        <w:rPr>
          <w:bCs/>
          <w:lang w:val="uk-UA"/>
        </w:rPr>
      </w:pPr>
      <w:r w:rsidRPr="00CA1D39">
        <w:rPr>
          <w:bCs/>
          <w:lang w:val="uk-UA"/>
        </w:rPr>
        <w:t>Факультативний курс для учнів 9-х класів загальноосвітніх шкіл</w:t>
      </w:r>
    </w:p>
    <w:p w:rsidR="005A691D" w:rsidRPr="00CA1D39" w:rsidRDefault="005A691D">
      <w:pPr>
        <w:ind w:left="-540" w:right="-5" w:firstLine="540"/>
        <w:jc w:val="center"/>
        <w:rPr>
          <w:bCs/>
          <w:lang w:val="uk-UA"/>
        </w:rPr>
      </w:pPr>
      <w:r w:rsidRPr="00CA1D39">
        <w:rPr>
          <w:bCs/>
          <w:lang w:val="uk-UA"/>
        </w:rPr>
        <w:t>(35 год</w:t>
      </w:r>
      <w:r w:rsidR="00CF052E" w:rsidRPr="00CA1D39">
        <w:rPr>
          <w:bCs/>
          <w:lang w:val="uk-UA"/>
        </w:rPr>
        <w:t>.</w:t>
      </w:r>
      <w:r w:rsidR="00470B83" w:rsidRPr="00CA1D39">
        <w:rPr>
          <w:bCs/>
          <w:lang w:val="uk-UA"/>
        </w:rPr>
        <w:t>, з них 2</w:t>
      </w:r>
      <w:r w:rsidRPr="00CA1D39">
        <w:rPr>
          <w:bCs/>
          <w:lang w:val="uk-UA"/>
        </w:rPr>
        <w:t xml:space="preserve"> год. резервні)</w:t>
      </w:r>
    </w:p>
    <w:p w:rsidR="005A691D" w:rsidRDefault="005A691D">
      <w:pPr>
        <w:tabs>
          <w:tab w:val="num" w:pos="540"/>
          <w:tab w:val="num" w:pos="720"/>
          <w:tab w:val="num" w:pos="900"/>
          <w:tab w:val="left" w:pos="1080"/>
        </w:tabs>
        <w:ind w:right="99" w:firstLine="540"/>
        <w:jc w:val="center"/>
        <w:rPr>
          <w:b/>
          <w:bCs/>
          <w:lang w:val="uk-UA"/>
        </w:rPr>
      </w:pPr>
    </w:p>
    <w:p w:rsidR="00A514AF" w:rsidRPr="00A514AF" w:rsidRDefault="00A514AF" w:rsidP="00A514AF">
      <w:pPr>
        <w:tabs>
          <w:tab w:val="num" w:pos="540"/>
          <w:tab w:val="num" w:pos="720"/>
          <w:tab w:val="num" w:pos="900"/>
          <w:tab w:val="left" w:pos="1080"/>
        </w:tabs>
        <w:ind w:right="99" w:firstLine="540"/>
        <w:jc w:val="right"/>
        <w:rPr>
          <w:b/>
          <w:bCs/>
          <w:i/>
          <w:lang w:val="uk-UA"/>
        </w:rPr>
      </w:pPr>
      <w:r w:rsidRPr="00A514AF">
        <w:rPr>
          <w:b/>
          <w:bCs/>
          <w:i/>
          <w:lang w:val="uk-UA"/>
        </w:rPr>
        <w:t>Автор-укладач: Руснак Т.М.</w:t>
      </w:r>
    </w:p>
    <w:p w:rsidR="00A514AF" w:rsidRDefault="00A514AF">
      <w:pPr>
        <w:tabs>
          <w:tab w:val="num" w:pos="540"/>
          <w:tab w:val="num" w:pos="720"/>
          <w:tab w:val="num" w:pos="900"/>
          <w:tab w:val="left" w:pos="1080"/>
        </w:tabs>
        <w:ind w:right="99" w:firstLine="540"/>
        <w:jc w:val="center"/>
        <w:rPr>
          <w:b/>
          <w:bCs/>
          <w:lang w:val="uk-UA"/>
        </w:rPr>
      </w:pPr>
    </w:p>
    <w:p w:rsidR="00A514AF" w:rsidRDefault="00A514AF">
      <w:pPr>
        <w:tabs>
          <w:tab w:val="num" w:pos="540"/>
          <w:tab w:val="num" w:pos="720"/>
          <w:tab w:val="num" w:pos="900"/>
          <w:tab w:val="left" w:pos="1080"/>
        </w:tabs>
        <w:ind w:right="99" w:firstLine="540"/>
        <w:jc w:val="center"/>
        <w:rPr>
          <w:b/>
          <w:bCs/>
          <w:lang w:val="uk-UA"/>
        </w:rPr>
      </w:pPr>
      <w:r>
        <w:rPr>
          <w:b/>
          <w:bCs/>
          <w:lang w:val="uk-UA"/>
        </w:rPr>
        <w:t>Пояснювальна записка</w:t>
      </w:r>
    </w:p>
    <w:p w:rsidR="00DD316F" w:rsidRDefault="00DD316F">
      <w:pPr>
        <w:tabs>
          <w:tab w:val="num" w:pos="540"/>
          <w:tab w:val="num" w:pos="720"/>
          <w:tab w:val="num" w:pos="900"/>
          <w:tab w:val="left" w:pos="1080"/>
        </w:tabs>
        <w:ind w:right="99" w:firstLine="540"/>
        <w:jc w:val="center"/>
        <w:rPr>
          <w:b/>
          <w:bCs/>
          <w:lang w:val="uk-UA"/>
        </w:rPr>
      </w:pPr>
    </w:p>
    <w:p w:rsidR="00DD316F" w:rsidRDefault="00DD316F" w:rsidP="00DD316F">
      <w:pPr>
        <w:pStyle w:val="a5"/>
        <w:ind w:left="0" w:right="-5" w:firstLine="540"/>
        <w:jc w:val="both"/>
        <w:rPr>
          <w:b w:val="0"/>
          <w:bCs w:val="0"/>
        </w:rPr>
      </w:pPr>
      <w:r w:rsidRPr="00CA1D39">
        <w:rPr>
          <w:b w:val="0"/>
          <w:bCs w:val="0"/>
        </w:rPr>
        <w:t xml:space="preserve">Головна мета курсу </w:t>
      </w:r>
      <w:r>
        <w:rPr>
          <w:b w:val="0"/>
          <w:bCs w:val="0"/>
        </w:rPr>
        <w:t>«Основи екологічних знань»</w:t>
      </w:r>
      <w:r w:rsidRPr="00CA1D39">
        <w:rPr>
          <w:b w:val="0"/>
          <w:bCs w:val="0"/>
        </w:rPr>
        <w:t xml:space="preserve"> – засвоєння і формування </w:t>
      </w:r>
      <w:r>
        <w:rPr>
          <w:b w:val="0"/>
          <w:bCs w:val="0"/>
        </w:rPr>
        <w:t xml:space="preserve">в учнів системних </w:t>
      </w:r>
      <w:r w:rsidRPr="00CA1D39">
        <w:rPr>
          <w:b w:val="0"/>
          <w:bCs w:val="0"/>
        </w:rPr>
        <w:t xml:space="preserve">знань про основні закономірності взаємодії людини, суспільства і природи, особливості впливу антропогенних чинників на природне </w:t>
      </w:r>
      <w:r>
        <w:rPr>
          <w:b w:val="0"/>
          <w:bCs w:val="0"/>
        </w:rPr>
        <w:t>середовище і людину, та його зворотну дію; формування необхідних навичок і етики ставлення до природи та інших людей; виховання екологічного мислення і моралі, почуття особистої відповідальності за стан середовища, в якому живе людина, переконаності в необхідності бережливого ставлення до довкілля і розуміння дотримання правових норм екологічного законодавства.</w:t>
      </w:r>
      <w:r w:rsidRPr="00CA1D39">
        <w:rPr>
          <w:b w:val="0"/>
          <w:bCs w:val="0"/>
        </w:rPr>
        <w:t xml:space="preserve"> </w:t>
      </w:r>
    </w:p>
    <w:p w:rsidR="000619C1" w:rsidRDefault="000619C1" w:rsidP="00DD316F">
      <w:pPr>
        <w:pStyle w:val="a5"/>
        <w:ind w:left="0" w:right="-5" w:firstLine="540"/>
        <w:jc w:val="both"/>
        <w:rPr>
          <w:b w:val="0"/>
          <w:bCs w:val="0"/>
        </w:rPr>
      </w:pPr>
      <w:r>
        <w:rPr>
          <w:b w:val="0"/>
          <w:bCs w:val="0"/>
        </w:rPr>
        <w:t xml:space="preserve">Змістова частина програми включає теоретичну, практичну частини й дослідницьку роботу. </w:t>
      </w:r>
      <w:r w:rsidR="009D1142">
        <w:rPr>
          <w:b w:val="0"/>
          <w:bCs w:val="0"/>
        </w:rPr>
        <w:t xml:space="preserve">Теоретична </w:t>
      </w:r>
      <w:r>
        <w:rPr>
          <w:b w:val="0"/>
          <w:bCs w:val="0"/>
        </w:rPr>
        <w:t xml:space="preserve">частина спрямована на ознайомлення учнів з основним змістом екологічних знань, термінологічним апаратом, </w:t>
      </w:r>
      <w:r w:rsidRPr="00CA1D39">
        <w:rPr>
          <w:b w:val="0"/>
          <w:bCs w:val="0"/>
        </w:rPr>
        <w:t xml:space="preserve">вивченням спеціальної літератури, активної роботи на </w:t>
      </w:r>
      <w:r>
        <w:rPr>
          <w:b w:val="0"/>
          <w:bCs w:val="0"/>
        </w:rPr>
        <w:t>уроках</w:t>
      </w:r>
      <w:r w:rsidRPr="00CA1D39">
        <w:rPr>
          <w:b w:val="0"/>
          <w:bCs w:val="0"/>
        </w:rPr>
        <w:t>, самостійної роботи та виконання індивідуальних завдань.</w:t>
      </w:r>
      <w:r>
        <w:rPr>
          <w:b w:val="0"/>
          <w:bCs w:val="0"/>
        </w:rPr>
        <w:t xml:space="preserve"> Практична частина спрямована на застосування учнями екологічних знань на практиці, розуміння ними прикладного характеру науки, вміння пояснювати природні явища, знаходити причино-наслідкові зв’язки</w:t>
      </w:r>
      <w:r w:rsidR="009D1142">
        <w:rPr>
          <w:b w:val="0"/>
          <w:bCs w:val="0"/>
        </w:rPr>
        <w:t>. Дослідницька робота спрямована на підвищення інтересу учнів до навчання, розвитку в учнів активності, самостійності й творчого пошуку інформації, її обробку, розвиток громадянської позиції у взаємовідносинах між людиною і природою.</w:t>
      </w:r>
      <w:r>
        <w:rPr>
          <w:b w:val="0"/>
          <w:bCs w:val="0"/>
        </w:rPr>
        <w:t xml:space="preserve"> </w:t>
      </w:r>
      <w:r w:rsidR="009D1142">
        <w:rPr>
          <w:b w:val="0"/>
          <w:bCs w:val="0"/>
        </w:rPr>
        <w:t>В основі дослідницької роботи використовується метод проектів, який вчить дитину знаходити джерела інформації, аналізувати й обробля</w:t>
      </w:r>
      <w:r w:rsidR="005B2F5C">
        <w:rPr>
          <w:b w:val="0"/>
          <w:bCs w:val="0"/>
        </w:rPr>
        <w:t>ти зібрану інформацію</w:t>
      </w:r>
      <w:r w:rsidR="009D1142">
        <w:rPr>
          <w:b w:val="0"/>
          <w:bCs w:val="0"/>
        </w:rPr>
        <w:t xml:space="preserve">, здійснювати проектування і прогнозування, робити </w:t>
      </w:r>
      <w:r w:rsidR="005B2F5C">
        <w:rPr>
          <w:b w:val="0"/>
          <w:bCs w:val="0"/>
        </w:rPr>
        <w:t>узагальнюючі висновки.</w:t>
      </w:r>
    </w:p>
    <w:p w:rsidR="00F77F96" w:rsidRDefault="00F77F96" w:rsidP="00DD316F">
      <w:pPr>
        <w:pStyle w:val="a5"/>
        <w:ind w:left="0" w:right="-5" w:firstLine="540"/>
        <w:jc w:val="both"/>
        <w:rPr>
          <w:b w:val="0"/>
          <w:bCs w:val="0"/>
        </w:rPr>
      </w:pPr>
      <w:r>
        <w:rPr>
          <w:b w:val="0"/>
          <w:bCs w:val="0"/>
        </w:rPr>
        <w:t>Програма доповнює основний курс «Біологія людини», який вивчається у 9-у класі, та розширює знання учнів про залежність організму від умов навколишнього середовища та адаптаційні можливості до зміни цих умов. Також програма доповнює курс «Правознавство (практичний курс)», знайомлячи учнів з правовими основами забезпечення екобезпеки та охорони природного навколишнього середовища.</w:t>
      </w:r>
    </w:p>
    <w:p w:rsidR="00DD316F" w:rsidRDefault="00DD316F" w:rsidP="00DD316F">
      <w:pPr>
        <w:pStyle w:val="a5"/>
        <w:ind w:left="0" w:right="-5" w:firstLine="540"/>
        <w:jc w:val="both"/>
        <w:rPr>
          <w:b w:val="0"/>
          <w:bCs w:val="0"/>
        </w:rPr>
      </w:pPr>
      <w:r w:rsidRPr="00CA1D39">
        <w:rPr>
          <w:b w:val="0"/>
          <w:bCs w:val="0"/>
        </w:rPr>
        <w:t xml:space="preserve">Оволодіння цим курсом повинне виробити </w:t>
      </w:r>
      <w:r>
        <w:rPr>
          <w:b w:val="0"/>
          <w:bCs w:val="0"/>
        </w:rPr>
        <w:t>в учнів</w:t>
      </w:r>
      <w:r w:rsidRPr="00CA1D39">
        <w:rPr>
          <w:b w:val="0"/>
          <w:bCs w:val="0"/>
        </w:rPr>
        <w:t xml:space="preserve"> навички практичного </w:t>
      </w:r>
      <w:r>
        <w:rPr>
          <w:b w:val="0"/>
          <w:bCs w:val="0"/>
        </w:rPr>
        <w:t>екологічного природокористування</w:t>
      </w:r>
      <w:r w:rsidR="00F77F96">
        <w:rPr>
          <w:b w:val="0"/>
          <w:bCs w:val="0"/>
        </w:rPr>
        <w:t>, сформувати екологічні компетентності</w:t>
      </w:r>
      <w:r>
        <w:rPr>
          <w:b w:val="0"/>
          <w:bCs w:val="0"/>
        </w:rPr>
        <w:t>.</w:t>
      </w:r>
    </w:p>
    <w:p w:rsidR="00F77F96" w:rsidRDefault="00F77F96" w:rsidP="00DD316F">
      <w:pPr>
        <w:pStyle w:val="a5"/>
        <w:ind w:left="0" w:right="-5" w:firstLine="540"/>
        <w:jc w:val="both"/>
        <w:rPr>
          <w:b w:val="0"/>
          <w:bCs w:val="0"/>
        </w:rPr>
      </w:pPr>
      <w:r>
        <w:rPr>
          <w:b w:val="0"/>
          <w:bCs w:val="0"/>
        </w:rPr>
        <w:t>Програма розрахована на 35 годин і передбачає проведення 10 практичних робіт, 2 – дослідницьких та 3-х робіт екологічного практикуму.</w:t>
      </w:r>
    </w:p>
    <w:p w:rsidR="00A514AF" w:rsidRPr="00CA1D39" w:rsidRDefault="00A514AF">
      <w:pPr>
        <w:tabs>
          <w:tab w:val="num" w:pos="540"/>
          <w:tab w:val="num" w:pos="720"/>
          <w:tab w:val="num" w:pos="900"/>
          <w:tab w:val="left" w:pos="1080"/>
        </w:tabs>
        <w:ind w:right="99" w:firstLine="540"/>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4279"/>
        <w:gridCol w:w="4280"/>
      </w:tblGrid>
      <w:tr w:rsidR="005A691D" w:rsidRPr="00CA1D39" w:rsidTr="00411E17">
        <w:tc>
          <w:tcPr>
            <w:tcW w:w="1012" w:type="dxa"/>
            <w:vAlign w:val="center"/>
          </w:tcPr>
          <w:p w:rsidR="005A691D" w:rsidRPr="00411E17" w:rsidRDefault="005A691D" w:rsidP="00411E17">
            <w:pPr>
              <w:tabs>
                <w:tab w:val="num" w:pos="540"/>
                <w:tab w:val="num" w:pos="720"/>
                <w:tab w:val="num" w:pos="900"/>
                <w:tab w:val="left" w:pos="1080"/>
              </w:tabs>
              <w:ind w:right="99"/>
              <w:jc w:val="center"/>
              <w:rPr>
                <w:bCs/>
                <w:lang w:val="uk-UA"/>
              </w:rPr>
            </w:pPr>
            <w:r w:rsidRPr="00411E17">
              <w:rPr>
                <w:bCs/>
                <w:lang w:val="uk-UA"/>
              </w:rPr>
              <w:t>К-сть годин</w:t>
            </w:r>
          </w:p>
        </w:tc>
        <w:tc>
          <w:tcPr>
            <w:tcW w:w="4279" w:type="dxa"/>
            <w:vAlign w:val="center"/>
          </w:tcPr>
          <w:p w:rsidR="005A691D" w:rsidRPr="00411E17" w:rsidRDefault="00CF052E" w:rsidP="00411E17">
            <w:pPr>
              <w:tabs>
                <w:tab w:val="num" w:pos="540"/>
                <w:tab w:val="num" w:pos="720"/>
                <w:tab w:val="num" w:pos="900"/>
                <w:tab w:val="left" w:pos="1080"/>
              </w:tabs>
              <w:ind w:right="99"/>
              <w:jc w:val="center"/>
              <w:rPr>
                <w:bCs/>
                <w:lang w:val="uk-UA"/>
              </w:rPr>
            </w:pPr>
            <w:r w:rsidRPr="00411E17">
              <w:rPr>
                <w:bCs/>
                <w:lang w:val="uk-UA"/>
              </w:rPr>
              <w:t>Зміст навчального матеріалу</w:t>
            </w:r>
          </w:p>
        </w:tc>
        <w:tc>
          <w:tcPr>
            <w:tcW w:w="4280" w:type="dxa"/>
            <w:vAlign w:val="center"/>
          </w:tcPr>
          <w:p w:rsidR="005A691D" w:rsidRPr="00411E17" w:rsidRDefault="00CF052E" w:rsidP="00411E17">
            <w:pPr>
              <w:tabs>
                <w:tab w:val="num" w:pos="540"/>
                <w:tab w:val="num" w:pos="720"/>
                <w:tab w:val="num" w:pos="900"/>
                <w:tab w:val="left" w:pos="1080"/>
              </w:tabs>
              <w:ind w:right="99"/>
              <w:jc w:val="center"/>
              <w:rPr>
                <w:bCs/>
                <w:lang w:val="uk-UA"/>
              </w:rPr>
            </w:pPr>
            <w:r w:rsidRPr="00411E17">
              <w:rPr>
                <w:bCs/>
                <w:lang w:val="uk-UA"/>
              </w:rPr>
              <w:t>Вимоги до навчальних досягнень учнів</w:t>
            </w:r>
          </w:p>
        </w:tc>
      </w:tr>
      <w:tr w:rsidR="005A691D" w:rsidRPr="00CA1D39" w:rsidTr="00411E17">
        <w:tc>
          <w:tcPr>
            <w:tcW w:w="1012" w:type="dxa"/>
          </w:tcPr>
          <w:p w:rsidR="005A691D" w:rsidRPr="00411E17" w:rsidRDefault="008E0DB8" w:rsidP="00411E17">
            <w:pPr>
              <w:tabs>
                <w:tab w:val="num" w:pos="540"/>
                <w:tab w:val="num" w:pos="720"/>
                <w:tab w:val="num" w:pos="900"/>
                <w:tab w:val="left" w:pos="1080"/>
              </w:tabs>
              <w:ind w:right="99"/>
              <w:jc w:val="center"/>
              <w:rPr>
                <w:bCs/>
                <w:lang w:val="uk-UA"/>
              </w:rPr>
            </w:pPr>
            <w:r w:rsidRPr="00411E17">
              <w:rPr>
                <w:bCs/>
                <w:lang w:val="uk-UA"/>
              </w:rPr>
              <w:t>2</w:t>
            </w:r>
          </w:p>
        </w:tc>
        <w:tc>
          <w:tcPr>
            <w:tcW w:w="4279" w:type="dxa"/>
          </w:tcPr>
          <w:p w:rsidR="005A691D" w:rsidRPr="00411E17" w:rsidRDefault="00CF052E" w:rsidP="00411E17">
            <w:pPr>
              <w:tabs>
                <w:tab w:val="num" w:pos="540"/>
                <w:tab w:val="num" w:pos="720"/>
                <w:tab w:val="num" w:pos="900"/>
                <w:tab w:val="left" w:pos="1080"/>
              </w:tabs>
              <w:ind w:right="99"/>
              <w:jc w:val="both"/>
              <w:rPr>
                <w:b/>
                <w:bCs/>
                <w:lang w:val="uk-UA"/>
              </w:rPr>
            </w:pPr>
            <w:r w:rsidRPr="00411E17">
              <w:rPr>
                <w:b/>
                <w:bCs/>
                <w:lang w:val="uk-UA"/>
              </w:rPr>
              <w:t>Вступ</w:t>
            </w:r>
          </w:p>
          <w:p w:rsidR="00CF052E" w:rsidRPr="00411E17" w:rsidRDefault="00470B83" w:rsidP="00411E17">
            <w:pPr>
              <w:tabs>
                <w:tab w:val="num" w:pos="540"/>
                <w:tab w:val="num" w:pos="720"/>
                <w:tab w:val="num" w:pos="900"/>
                <w:tab w:val="left" w:pos="1080"/>
              </w:tabs>
              <w:ind w:right="99"/>
              <w:rPr>
                <w:bCs/>
                <w:lang w:val="uk-UA"/>
              </w:rPr>
            </w:pPr>
            <w:r w:rsidRPr="00411E17">
              <w:rPr>
                <w:bCs/>
                <w:lang w:val="uk-UA"/>
              </w:rPr>
              <w:t>Предмет, методи та завдання  екології як науки. С</w:t>
            </w:r>
            <w:r w:rsidR="00785CDA" w:rsidRPr="00411E17">
              <w:rPr>
                <w:bCs/>
                <w:lang w:val="uk-UA"/>
              </w:rPr>
              <w:t>истемний підхід в екології та система</w:t>
            </w:r>
            <w:r w:rsidRPr="00411E17">
              <w:rPr>
                <w:bCs/>
                <w:lang w:val="uk-UA"/>
              </w:rPr>
              <w:t xml:space="preserve"> екологічних знань. </w:t>
            </w:r>
            <w:r w:rsidR="00CF052E" w:rsidRPr="00411E17">
              <w:rPr>
                <w:bCs/>
                <w:lang w:val="uk-UA"/>
              </w:rPr>
              <w:t xml:space="preserve">Рівні вивчення екології. Міжпредметний характер екології та </w:t>
            </w:r>
            <w:r w:rsidR="008E0DB8" w:rsidRPr="00411E17">
              <w:rPr>
                <w:bCs/>
                <w:lang w:val="uk-UA"/>
              </w:rPr>
              <w:t>структура сучасної науки про довкілля</w:t>
            </w:r>
            <w:r w:rsidR="00CF052E" w:rsidRPr="00411E17">
              <w:rPr>
                <w:bCs/>
                <w:lang w:val="uk-UA"/>
              </w:rPr>
              <w:t>.</w:t>
            </w:r>
          </w:p>
        </w:tc>
        <w:tc>
          <w:tcPr>
            <w:tcW w:w="4280" w:type="dxa"/>
          </w:tcPr>
          <w:p w:rsidR="005A691D" w:rsidRPr="00411E17" w:rsidRDefault="00CF052E" w:rsidP="00411E17">
            <w:pPr>
              <w:tabs>
                <w:tab w:val="num" w:pos="540"/>
                <w:tab w:val="num" w:pos="720"/>
                <w:tab w:val="num" w:pos="900"/>
                <w:tab w:val="left" w:pos="1080"/>
              </w:tabs>
              <w:ind w:right="99"/>
              <w:jc w:val="both"/>
              <w:rPr>
                <w:bCs/>
                <w:lang w:val="uk-UA"/>
              </w:rPr>
            </w:pPr>
            <w:r w:rsidRPr="00411E17">
              <w:rPr>
                <w:bCs/>
                <w:lang w:val="uk-UA"/>
              </w:rPr>
              <w:t>Учень (учениця)</w:t>
            </w:r>
          </w:p>
          <w:p w:rsidR="00470B83" w:rsidRPr="00411E17" w:rsidRDefault="00470B83" w:rsidP="00411E17">
            <w:pPr>
              <w:tabs>
                <w:tab w:val="num" w:pos="540"/>
                <w:tab w:val="num" w:pos="720"/>
                <w:tab w:val="num" w:pos="900"/>
                <w:tab w:val="left" w:pos="1080"/>
              </w:tabs>
              <w:ind w:right="99"/>
              <w:jc w:val="both"/>
              <w:rPr>
                <w:bCs/>
                <w:i/>
                <w:lang w:val="uk-UA"/>
              </w:rPr>
            </w:pPr>
            <w:r w:rsidRPr="00411E17">
              <w:rPr>
                <w:bCs/>
                <w:i/>
                <w:lang w:val="uk-UA"/>
              </w:rPr>
              <w:t>н</w:t>
            </w:r>
            <w:r w:rsidR="00CF052E" w:rsidRPr="00411E17">
              <w:rPr>
                <w:bCs/>
                <w:i/>
                <w:lang w:val="uk-UA"/>
              </w:rPr>
              <w:t xml:space="preserve">азиває </w:t>
            </w:r>
          </w:p>
          <w:p w:rsidR="00470B83" w:rsidRPr="00411E17" w:rsidRDefault="005A48A9"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рівні організації живої матерії, які вивчає екологія;</w:t>
            </w:r>
          </w:p>
          <w:p w:rsidR="005A48A9" w:rsidRPr="00411E17" w:rsidRDefault="005A48A9"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методи екологічних досліджень;</w:t>
            </w:r>
          </w:p>
          <w:p w:rsidR="00470B83" w:rsidRPr="00411E17" w:rsidRDefault="00CF052E" w:rsidP="00411E17">
            <w:pPr>
              <w:tabs>
                <w:tab w:val="num" w:pos="540"/>
                <w:tab w:val="num" w:pos="720"/>
                <w:tab w:val="num" w:pos="900"/>
                <w:tab w:val="left" w:pos="1080"/>
              </w:tabs>
              <w:ind w:right="99"/>
              <w:jc w:val="both"/>
              <w:rPr>
                <w:bCs/>
                <w:i/>
                <w:lang w:val="uk-UA"/>
              </w:rPr>
            </w:pPr>
            <w:r w:rsidRPr="00411E17">
              <w:rPr>
                <w:bCs/>
                <w:i/>
                <w:lang w:val="uk-UA"/>
              </w:rPr>
              <w:t xml:space="preserve">пояснює </w:t>
            </w:r>
          </w:p>
          <w:p w:rsidR="00470B83" w:rsidRPr="00411E17" w:rsidRDefault="005A48A9"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значення екологічних знань в житті людини;</w:t>
            </w:r>
          </w:p>
          <w:p w:rsidR="00470B83" w:rsidRPr="00411E17" w:rsidRDefault="005A48A9"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 xml:space="preserve">структуру сучасної екологічної </w:t>
            </w:r>
            <w:r w:rsidRPr="00411E17">
              <w:rPr>
                <w:bCs/>
                <w:lang w:val="uk-UA"/>
              </w:rPr>
              <w:lastRenderedPageBreak/>
              <w:t>науки.</w:t>
            </w:r>
          </w:p>
          <w:p w:rsidR="00831861" w:rsidRPr="00411E17" w:rsidRDefault="00831861" w:rsidP="00411E17">
            <w:pPr>
              <w:pStyle w:val="aa"/>
              <w:tabs>
                <w:tab w:val="num" w:pos="720"/>
                <w:tab w:val="num" w:pos="900"/>
                <w:tab w:val="left" w:pos="1080"/>
              </w:tabs>
              <w:ind w:right="99"/>
              <w:jc w:val="both"/>
              <w:rPr>
                <w:bCs/>
                <w:lang w:val="uk-UA"/>
              </w:rPr>
            </w:pPr>
          </w:p>
        </w:tc>
      </w:tr>
      <w:tr w:rsidR="00785CDA" w:rsidRPr="00CA1D39" w:rsidTr="00411E17">
        <w:tc>
          <w:tcPr>
            <w:tcW w:w="1012" w:type="dxa"/>
          </w:tcPr>
          <w:p w:rsidR="00785CDA" w:rsidRPr="00411E17" w:rsidRDefault="005A48A9" w:rsidP="00411E17">
            <w:pPr>
              <w:tabs>
                <w:tab w:val="num" w:pos="540"/>
                <w:tab w:val="num" w:pos="720"/>
                <w:tab w:val="num" w:pos="900"/>
                <w:tab w:val="left" w:pos="1080"/>
              </w:tabs>
              <w:ind w:right="99"/>
              <w:jc w:val="center"/>
              <w:rPr>
                <w:bCs/>
                <w:lang w:val="uk-UA"/>
              </w:rPr>
            </w:pPr>
            <w:r w:rsidRPr="00411E17">
              <w:rPr>
                <w:bCs/>
                <w:lang w:val="uk-UA"/>
              </w:rPr>
              <w:lastRenderedPageBreak/>
              <w:t>10</w:t>
            </w:r>
          </w:p>
        </w:tc>
        <w:tc>
          <w:tcPr>
            <w:tcW w:w="4279" w:type="dxa"/>
          </w:tcPr>
          <w:p w:rsidR="00785CDA" w:rsidRPr="00411E17" w:rsidRDefault="00831861" w:rsidP="00411E17">
            <w:pPr>
              <w:tabs>
                <w:tab w:val="num" w:pos="540"/>
                <w:tab w:val="num" w:pos="720"/>
                <w:tab w:val="num" w:pos="900"/>
                <w:tab w:val="left" w:pos="1080"/>
              </w:tabs>
              <w:ind w:right="99"/>
              <w:jc w:val="both"/>
              <w:rPr>
                <w:b/>
                <w:bCs/>
                <w:lang w:val="uk-UA"/>
              </w:rPr>
            </w:pPr>
            <w:r w:rsidRPr="00411E17">
              <w:rPr>
                <w:b/>
                <w:bCs/>
                <w:lang w:val="uk-UA"/>
              </w:rPr>
              <w:t xml:space="preserve">Тема 1. </w:t>
            </w:r>
            <w:r w:rsidR="008E0DB8" w:rsidRPr="00411E17">
              <w:rPr>
                <w:b/>
                <w:bCs/>
                <w:lang w:val="uk-UA"/>
              </w:rPr>
              <w:t>Об’єкти вивчення екології</w:t>
            </w:r>
          </w:p>
          <w:p w:rsidR="002E6846" w:rsidRPr="00411E17" w:rsidRDefault="008E0DB8" w:rsidP="00411E17">
            <w:pPr>
              <w:tabs>
                <w:tab w:val="num" w:pos="540"/>
                <w:tab w:val="num" w:pos="720"/>
                <w:tab w:val="num" w:pos="900"/>
                <w:tab w:val="left" w:pos="1080"/>
              </w:tabs>
              <w:ind w:right="99"/>
              <w:jc w:val="both"/>
              <w:rPr>
                <w:bCs/>
                <w:lang w:val="uk-UA"/>
              </w:rPr>
            </w:pPr>
            <w:r w:rsidRPr="00411E17">
              <w:rPr>
                <w:bCs/>
                <w:lang w:val="uk-UA"/>
              </w:rPr>
              <w:t xml:space="preserve">Основні </w:t>
            </w:r>
            <w:r w:rsidR="002E6846" w:rsidRPr="00411E17">
              <w:rPr>
                <w:bCs/>
                <w:lang w:val="uk-UA"/>
              </w:rPr>
              <w:t>екологічні поняття і терміни, екологічні закони і принципи.</w:t>
            </w:r>
          </w:p>
          <w:p w:rsidR="008E0DB8" w:rsidRPr="00411E17" w:rsidRDefault="008E0DB8" w:rsidP="00411E17">
            <w:pPr>
              <w:tabs>
                <w:tab w:val="num" w:pos="540"/>
                <w:tab w:val="num" w:pos="720"/>
                <w:tab w:val="num" w:pos="900"/>
                <w:tab w:val="left" w:pos="1080"/>
              </w:tabs>
              <w:ind w:right="99"/>
              <w:jc w:val="both"/>
              <w:rPr>
                <w:lang w:val="uk-UA"/>
              </w:rPr>
            </w:pPr>
            <w:r w:rsidRPr="00411E17">
              <w:rPr>
                <w:lang w:val="uk-UA"/>
              </w:rPr>
              <w:t>Навколишнє середовище та його види. Пристосування організмів до навколишнього середовища.</w:t>
            </w:r>
          </w:p>
          <w:p w:rsidR="008E0DB8" w:rsidRPr="00411E17" w:rsidRDefault="008E0DB8" w:rsidP="00411E17">
            <w:pPr>
              <w:tabs>
                <w:tab w:val="num" w:pos="540"/>
                <w:tab w:val="num" w:pos="720"/>
                <w:tab w:val="num" w:pos="900"/>
                <w:tab w:val="left" w:pos="1080"/>
              </w:tabs>
              <w:ind w:right="99"/>
              <w:jc w:val="both"/>
              <w:rPr>
                <w:lang w:val="uk-UA"/>
              </w:rPr>
            </w:pPr>
            <w:r w:rsidRPr="00411E17">
              <w:rPr>
                <w:lang w:val="uk-UA"/>
              </w:rPr>
              <w:t>Екологічні фактори та їх вплив на живі організми. Комплексна взаємодія факторів.</w:t>
            </w:r>
          </w:p>
          <w:p w:rsidR="002E6846" w:rsidRPr="00411E17" w:rsidRDefault="002E6846" w:rsidP="00411E17">
            <w:pPr>
              <w:tabs>
                <w:tab w:val="num" w:pos="540"/>
                <w:tab w:val="num" w:pos="720"/>
                <w:tab w:val="num" w:pos="900"/>
                <w:tab w:val="left" w:pos="1080"/>
              </w:tabs>
              <w:ind w:right="99"/>
              <w:jc w:val="both"/>
              <w:rPr>
                <w:lang w:val="uk-UA"/>
              </w:rPr>
            </w:pPr>
            <w:r w:rsidRPr="00411E17">
              <w:rPr>
                <w:lang w:val="uk-UA"/>
              </w:rPr>
              <w:t>Форми зв’язків організмів. Поняття про екологічну нішу.</w:t>
            </w:r>
          </w:p>
          <w:p w:rsidR="002E6846" w:rsidRPr="00411E17" w:rsidRDefault="002E6846" w:rsidP="00411E17">
            <w:pPr>
              <w:tabs>
                <w:tab w:val="num" w:pos="540"/>
                <w:tab w:val="num" w:pos="720"/>
                <w:tab w:val="num" w:pos="900"/>
                <w:tab w:val="left" w:pos="1080"/>
              </w:tabs>
              <w:ind w:right="99"/>
              <w:jc w:val="both"/>
              <w:rPr>
                <w:lang w:val="uk-UA"/>
              </w:rPr>
            </w:pPr>
            <w:r w:rsidRPr="00411E17">
              <w:rPr>
                <w:lang w:val="uk-UA"/>
              </w:rPr>
              <w:t>Екологія популяцій: структура та динаміка популяцій.</w:t>
            </w:r>
          </w:p>
          <w:p w:rsidR="008E0DB8" w:rsidRPr="00411E17" w:rsidRDefault="002E6846" w:rsidP="00411E17">
            <w:pPr>
              <w:tabs>
                <w:tab w:val="num" w:pos="540"/>
                <w:tab w:val="num" w:pos="720"/>
                <w:tab w:val="num" w:pos="900"/>
                <w:tab w:val="left" w:pos="1080"/>
              </w:tabs>
              <w:ind w:right="99"/>
              <w:jc w:val="both"/>
              <w:rPr>
                <w:bCs/>
                <w:lang w:val="uk-UA"/>
              </w:rPr>
            </w:pPr>
            <w:r w:rsidRPr="00411E17">
              <w:rPr>
                <w:bCs/>
                <w:lang w:val="uk-UA"/>
              </w:rPr>
              <w:t>Екологічні</w:t>
            </w:r>
            <w:r w:rsidR="008E0DB8" w:rsidRPr="00411E17">
              <w:rPr>
                <w:bCs/>
                <w:lang w:val="uk-UA"/>
              </w:rPr>
              <w:t xml:space="preserve"> систем</w:t>
            </w:r>
            <w:r w:rsidRPr="00411E17">
              <w:rPr>
                <w:bCs/>
                <w:lang w:val="uk-UA"/>
              </w:rPr>
              <w:t>и: біоценози і біогеоценози</w:t>
            </w:r>
            <w:r w:rsidR="008E0DB8" w:rsidRPr="00411E17">
              <w:rPr>
                <w:bCs/>
                <w:lang w:val="uk-UA"/>
              </w:rPr>
              <w:t xml:space="preserve">. </w:t>
            </w:r>
            <w:r w:rsidRPr="00411E17">
              <w:rPr>
                <w:bCs/>
                <w:lang w:val="uk-UA"/>
              </w:rPr>
              <w:t>Продуктивність та енергетика екосистем.</w:t>
            </w:r>
          </w:p>
          <w:p w:rsidR="002E6846" w:rsidRPr="00411E17" w:rsidRDefault="002E6846" w:rsidP="00411E17">
            <w:pPr>
              <w:tabs>
                <w:tab w:val="num" w:pos="540"/>
                <w:tab w:val="num" w:pos="720"/>
                <w:tab w:val="num" w:pos="900"/>
                <w:tab w:val="left" w:pos="1080"/>
              </w:tabs>
              <w:ind w:right="99"/>
              <w:jc w:val="both"/>
              <w:rPr>
                <w:bCs/>
                <w:lang w:val="uk-UA"/>
              </w:rPr>
            </w:pPr>
            <w:r w:rsidRPr="00411E17">
              <w:rPr>
                <w:bCs/>
                <w:lang w:val="uk-UA"/>
              </w:rPr>
              <w:t>Біосфера як вищий рівень організації екосистем.</w:t>
            </w:r>
            <w:r w:rsidR="00CA1D39" w:rsidRPr="00411E17">
              <w:rPr>
                <w:bCs/>
                <w:lang w:val="uk-UA"/>
              </w:rPr>
              <w:t xml:space="preserve"> Основні положення вчення В.І. Вернадського про біосферу.</w:t>
            </w:r>
            <w:r w:rsidR="00CA1D39" w:rsidRPr="00411E17">
              <w:rPr>
                <w:sz w:val="28"/>
              </w:rPr>
              <w:t xml:space="preserve"> </w:t>
            </w:r>
            <w:r w:rsidR="00CA1D39" w:rsidRPr="00411E17">
              <w:rPr>
                <w:lang w:val="uk-UA"/>
              </w:rPr>
              <w:t>Кругообіг речовин і перетворення енергії в біосфері.</w:t>
            </w:r>
          </w:p>
          <w:p w:rsidR="008E0DB8" w:rsidRPr="00411E17" w:rsidRDefault="008E0DB8" w:rsidP="00411E17">
            <w:pPr>
              <w:tabs>
                <w:tab w:val="num" w:pos="540"/>
                <w:tab w:val="num" w:pos="720"/>
                <w:tab w:val="num" w:pos="900"/>
                <w:tab w:val="left" w:pos="1080"/>
              </w:tabs>
              <w:ind w:right="99"/>
              <w:jc w:val="both"/>
              <w:rPr>
                <w:lang w:val="uk-UA"/>
              </w:rPr>
            </w:pPr>
            <w:r w:rsidRPr="00411E17">
              <w:rPr>
                <w:b/>
                <w:i/>
                <w:lang w:val="uk-UA"/>
              </w:rPr>
              <w:t>Практичн</w:t>
            </w:r>
            <w:r w:rsidR="005A48A9" w:rsidRPr="00411E17">
              <w:rPr>
                <w:b/>
                <w:i/>
                <w:lang w:val="uk-UA"/>
              </w:rPr>
              <w:t>і</w:t>
            </w:r>
            <w:r w:rsidRPr="00411E17">
              <w:rPr>
                <w:b/>
                <w:i/>
                <w:lang w:val="uk-UA"/>
              </w:rPr>
              <w:t xml:space="preserve"> робот</w:t>
            </w:r>
            <w:r w:rsidR="005A48A9" w:rsidRPr="00411E17">
              <w:rPr>
                <w:b/>
                <w:i/>
                <w:lang w:val="uk-UA"/>
              </w:rPr>
              <w:t>и</w:t>
            </w:r>
            <w:r w:rsidRPr="00411E17">
              <w:rPr>
                <w:b/>
                <w:i/>
                <w:lang w:val="uk-UA"/>
              </w:rPr>
              <w:t>:</w:t>
            </w:r>
            <w:r w:rsidRPr="00411E17">
              <w:rPr>
                <w:lang w:val="uk-UA"/>
              </w:rPr>
              <w:t xml:space="preserve"> </w:t>
            </w:r>
          </w:p>
          <w:p w:rsidR="005A48A9" w:rsidRPr="00411E17" w:rsidRDefault="008E0DB8" w:rsidP="00411E17">
            <w:pPr>
              <w:pStyle w:val="aa"/>
              <w:numPr>
                <w:ilvl w:val="0"/>
                <w:numId w:val="17"/>
              </w:numPr>
              <w:tabs>
                <w:tab w:val="num" w:pos="540"/>
                <w:tab w:val="num" w:pos="720"/>
                <w:tab w:val="num" w:pos="900"/>
                <w:tab w:val="left" w:pos="1080"/>
              </w:tabs>
              <w:ind w:right="99"/>
              <w:jc w:val="both"/>
              <w:rPr>
                <w:lang w:val="uk-UA"/>
              </w:rPr>
            </w:pPr>
            <w:r w:rsidRPr="00411E17">
              <w:rPr>
                <w:lang w:val="uk-UA"/>
              </w:rPr>
              <w:t>Вивчення пристосованості організмів до умов середовища.</w:t>
            </w:r>
          </w:p>
          <w:p w:rsidR="005A48A9" w:rsidRPr="00411E17" w:rsidRDefault="002E6846" w:rsidP="00411E17">
            <w:pPr>
              <w:pStyle w:val="aa"/>
              <w:numPr>
                <w:ilvl w:val="0"/>
                <w:numId w:val="17"/>
              </w:numPr>
              <w:tabs>
                <w:tab w:val="num" w:pos="540"/>
                <w:tab w:val="num" w:pos="720"/>
                <w:tab w:val="num" w:pos="900"/>
                <w:tab w:val="left" w:pos="1080"/>
              </w:tabs>
              <w:ind w:right="99"/>
              <w:jc w:val="both"/>
              <w:rPr>
                <w:lang w:val="uk-UA"/>
              </w:rPr>
            </w:pPr>
            <w:r w:rsidRPr="00411E17">
              <w:rPr>
                <w:lang w:val="uk-UA"/>
              </w:rPr>
              <w:t>Пояснення графіків дії різних факторів на біокомпоненти.</w:t>
            </w:r>
          </w:p>
          <w:p w:rsidR="005A48A9" w:rsidRPr="00411E17" w:rsidRDefault="002E6846" w:rsidP="00411E17">
            <w:pPr>
              <w:pStyle w:val="aa"/>
              <w:numPr>
                <w:ilvl w:val="0"/>
                <w:numId w:val="17"/>
              </w:numPr>
              <w:tabs>
                <w:tab w:val="num" w:pos="540"/>
                <w:tab w:val="num" w:pos="720"/>
                <w:tab w:val="num" w:pos="900"/>
                <w:tab w:val="left" w:pos="1080"/>
              </w:tabs>
              <w:ind w:right="99"/>
              <w:jc w:val="both"/>
              <w:rPr>
                <w:lang w:val="uk-UA"/>
              </w:rPr>
            </w:pPr>
            <w:r w:rsidRPr="00411E17">
              <w:rPr>
                <w:lang w:val="uk-UA"/>
              </w:rPr>
              <w:t>Визначення та опис екологічних ніш тварин.</w:t>
            </w:r>
          </w:p>
          <w:p w:rsidR="005A48A9" w:rsidRPr="00411E17" w:rsidRDefault="002E6846" w:rsidP="00411E17">
            <w:pPr>
              <w:pStyle w:val="aa"/>
              <w:numPr>
                <w:ilvl w:val="0"/>
                <w:numId w:val="17"/>
              </w:numPr>
              <w:tabs>
                <w:tab w:val="num" w:pos="540"/>
                <w:tab w:val="num" w:pos="720"/>
                <w:tab w:val="num" w:pos="900"/>
                <w:tab w:val="left" w:pos="1080"/>
              </w:tabs>
              <w:ind w:right="99"/>
              <w:jc w:val="both"/>
              <w:rPr>
                <w:lang w:val="uk-UA"/>
              </w:rPr>
            </w:pPr>
            <w:r w:rsidRPr="00411E17">
              <w:rPr>
                <w:lang w:val="uk-UA"/>
              </w:rPr>
              <w:t>Складання сітки живлення природного біогеоценозу.</w:t>
            </w:r>
          </w:p>
          <w:p w:rsidR="00CA1D39" w:rsidRPr="00411E17" w:rsidRDefault="00CA1D39" w:rsidP="00411E17">
            <w:pPr>
              <w:pStyle w:val="aa"/>
              <w:numPr>
                <w:ilvl w:val="0"/>
                <w:numId w:val="17"/>
              </w:numPr>
              <w:tabs>
                <w:tab w:val="num" w:pos="540"/>
                <w:tab w:val="num" w:pos="720"/>
                <w:tab w:val="num" w:pos="900"/>
                <w:tab w:val="left" w:pos="1080"/>
              </w:tabs>
              <w:ind w:right="99"/>
              <w:jc w:val="both"/>
              <w:rPr>
                <w:lang w:val="uk-UA"/>
              </w:rPr>
            </w:pPr>
            <w:r w:rsidRPr="00411E17">
              <w:rPr>
                <w:lang w:val="uk-UA"/>
              </w:rPr>
              <w:t>Складання схеми кругообігу одного з біофільних елементів.</w:t>
            </w:r>
          </w:p>
          <w:p w:rsidR="0098584C" w:rsidRPr="00411E17" w:rsidRDefault="0098584C" w:rsidP="00411E17">
            <w:pPr>
              <w:tabs>
                <w:tab w:val="num" w:pos="540"/>
                <w:tab w:val="num" w:pos="720"/>
                <w:tab w:val="num" w:pos="900"/>
                <w:tab w:val="left" w:pos="1080"/>
              </w:tabs>
              <w:ind w:right="99"/>
              <w:jc w:val="both"/>
              <w:rPr>
                <w:lang w:val="uk-UA"/>
              </w:rPr>
            </w:pPr>
            <w:r w:rsidRPr="00411E17">
              <w:rPr>
                <w:b/>
                <w:i/>
                <w:lang w:val="uk-UA"/>
              </w:rPr>
              <w:t>Дослідницька робота</w:t>
            </w:r>
            <w:r w:rsidRPr="00411E17">
              <w:rPr>
                <w:lang w:val="uk-UA"/>
              </w:rPr>
              <w:t>:</w:t>
            </w:r>
          </w:p>
          <w:p w:rsidR="0098584C" w:rsidRPr="00411E17" w:rsidRDefault="0098584C" w:rsidP="00411E17">
            <w:pPr>
              <w:pStyle w:val="aa"/>
              <w:numPr>
                <w:ilvl w:val="0"/>
                <w:numId w:val="18"/>
              </w:numPr>
              <w:tabs>
                <w:tab w:val="num" w:pos="540"/>
                <w:tab w:val="num" w:pos="720"/>
                <w:tab w:val="num" w:pos="900"/>
                <w:tab w:val="left" w:pos="1080"/>
              </w:tabs>
              <w:ind w:right="99"/>
              <w:jc w:val="both"/>
              <w:rPr>
                <w:bCs/>
                <w:lang w:val="uk-UA"/>
              </w:rPr>
            </w:pPr>
            <w:r w:rsidRPr="00411E17">
              <w:rPr>
                <w:lang w:val="uk-UA"/>
              </w:rPr>
              <w:t>Вивчення природних екосистем регіону (</w:t>
            </w:r>
            <w:r w:rsidRPr="00411E17">
              <w:rPr>
                <w:i/>
                <w:lang w:val="uk-UA"/>
              </w:rPr>
              <w:t>метод проектів</w:t>
            </w:r>
            <w:r w:rsidRPr="00411E17">
              <w:rPr>
                <w:lang w:val="uk-UA"/>
              </w:rPr>
              <w:t>)</w:t>
            </w:r>
          </w:p>
        </w:tc>
        <w:tc>
          <w:tcPr>
            <w:tcW w:w="4280" w:type="dxa"/>
          </w:tcPr>
          <w:p w:rsidR="00785CDA" w:rsidRPr="00411E17" w:rsidRDefault="00785CDA" w:rsidP="00411E17">
            <w:pPr>
              <w:tabs>
                <w:tab w:val="num" w:pos="540"/>
                <w:tab w:val="num" w:pos="720"/>
                <w:tab w:val="num" w:pos="900"/>
                <w:tab w:val="left" w:pos="1080"/>
              </w:tabs>
              <w:ind w:right="99"/>
              <w:jc w:val="both"/>
              <w:rPr>
                <w:bCs/>
                <w:lang w:val="uk-UA"/>
              </w:rPr>
            </w:pPr>
            <w:r w:rsidRPr="00411E17">
              <w:rPr>
                <w:bCs/>
                <w:lang w:val="uk-UA"/>
              </w:rPr>
              <w:t>Учень (учениця)</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називає </w:t>
            </w:r>
          </w:p>
          <w:p w:rsidR="0098584C" w:rsidRPr="00411E17" w:rsidRDefault="0098584C" w:rsidP="00411E17">
            <w:pPr>
              <w:pStyle w:val="aa"/>
              <w:numPr>
                <w:ilvl w:val="0"/>
                <w:numId w:val="14"/>
              </w:numPr>
              <w:tabs>
                <w:tab w:val="left" w:pos="1080"/>
              </w:tabs>
              <w:ind w:right="99"/>
              <w:rPr>
                <w:bCs/>
                <w:lang w:val="uk-UA"/>
              </w:rPr>
            </w:pPr>
            <w:r w:rsidRPr="00411E17">
              <w:rPr>
                <w:bCs/>
                <w:lang w:val="uk-UA"/>
              </w:rPr>
              <w:t>види навколишнього середовища;</w:t>
            </w:r>
          </w:p>
          <w:p w:rsidR="0098584C" w:rsidRPr="00411E17" w:rsidRDefault="0098584C" w:rsidP="00411E17">
            <w:pPr>
              <w:pStyle w:val="aa"/>
              <w:numPr>
                <w:ilvl w:val="0"/>
                <w:numId w:val="14"/>
              </w:numPr>
              <w:tabs>
                <w:tab w:val="num" w:pos="540"/>
                <w:tab w:val="num" w:pos="900"/>
                <w:tab w:val="left" w:pos="1080"/>
              </w:tabs>
              <w:ind w:right="99"/>
              <w:rPr>
                <w:bCs/>
                <w:lang w:val="uk-UA"/>
              </w:rPr>
            </w:pPr>
            <w:r w:rsidRPr="00411E17">
              <w:rPr>
                <w:bCs/>
                <w:lang w:val="uk-UA"/>
              </w:rPr>
              <w:t>абіотичні, біотичні та антропогенні фактори</w:t>
            </w:r>
            <w:r w:rsidR="0039143E" w:rsidRPr="00411E17">
              <w:rPr>
                <w:bCs/>
                <w:lang w:val="uk-UA"/>
              </w:rPr>
              <w:t>;</w:t>
            </w:r>
          </w:p>
          <w:p w:rsidR="0039143E" w:rsidRPr="00411E17" w:rsidRDefault="0039143E" w:rsidP="00411E17">
            <w:pPr>
              <w:pStyle w:val="aa"/>
              <w:numPr>
                <w:ilvl w:val="0"/>
                <w:numId w:val="14"/>
              </w:numPr>
              <w:tabs>
                <w:tab w:val="num" w:pos="540"/>
                <w:tab w:val="num" w:pos="900"/>
                <w:tab w:val="left" w:pos="1080"/>
              </w:tabs>
              <w:ind w:right="99"/>
              <w:rPr>
                <w:bCs/>
                <w:lang w:val="uk-UA"/>
              </w:rPr>
            </w:pPr>
            <w:r w:rsidRPr="00411E17">
              <w:rPr>
                <w:bCs/>
                <w:lang w:val="uk-UA"/>
              </w:rPr>
              <w:t>трофічні, форичні, топічні і фабричні зв’язки живих організмів</w:t>
            </w:r>
            <w:r w:rsidR="005A48A9" w:rsidRPr="00411E17">
              <w:rPr>
                <w:bCs/>
                <w:lang w:val="uk-UA"/>
              </w:rPr>
              <w:t>;</w:t>
            </w:r>
          </w:p>
          <w:p w:rsidR="005A48A9" w:rsidRPr="00411E17" w:rsidRDefault="005A48A9" w:rsidP="00411E17">
            <w:pPr>
              <w:pStyle w:val="aa"/>
              <w:numPr>
                <w:ilvl w:val="0"/>
                <w:numId w:val="14"/>
              </w:numPr>
              <w:tabs>
                <w:tab w:val="num" w:pos="540"/>
                <w:tab w:val="num" w:pos="900"/>
                <w:tab w:val="left" w:pos="1080"/>
              </w:tabs>
              <w:ind w:right="99"/>
              <w:rPr>
                <w:bCs/>
                <w:lang w:val="uk-UA"/>
              </w:rPr>
            </w:pPr>
            <w:r w:rsidRPr="00411E17">
              <w:rPr>
                <w:bCs/>
                <w:lang w:val="uk-UA"/>
              </w:rPr>
              <w:t>види біогеоценозів;</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пояснює </w:t>
            </w:r>
          </w:p>
          <w:p w:rsidR="00785CDA" w:rsidRPr="00411E17" w:rsidRDefault="0098584C" w:rsidP="00411E17">
            <w:pPr>
              <w:pStyle w:val="aa"/>
              <w:numPr>
                <w:ilvl w:val="0"/>
                <w:numId w:val="16"/>
              </w:numPr>
              <w:tabs>
                <w:tab w:val="num" w:pos="540"/>
                <w:tab w:val="num" w:pos="720"/>
                <w:tab w:val="num" w:pos="900"/>
                <w:tab w:val="left" w:pos="1080"/>
              </w:tabs>
              <w:ind w:right="99"/>
              <w:jc w:val="both"/>
              <w:rPr>
                <w:bCs/>
                <w:lang w:val="uk-UA"/>
              </w:rPr>
            </w:pPr>
            <w:r w:rsidRPr="00411E17">
              <w:rPr>
                <w:bCs/>
                <w:lang w:val="uk-UA"/>
              </w:rPr>
              <w:t>вплив екологічних факторів на живі організми</w:t>
            </w:r>
            <w:r w:rsidR="0039143E" w:rsidRPr="00411E17">
              <w:rPr>
                <w:bCs/>
                <w:lang w:val="uk-UA"/>
              </w:rPr>
              <w:t>;</w:t>
            </w:r>
          </w:p>
          <w:p w:rsidR="009F1533" w:rsidRPr="00411E17" w:rsidRDefault="009F1533" w:rsidP="00411E17">
            <w:pPr>
              <w:pStyle w:val="aa"/>
              <w:numPr>
                <w:ilvl w:val="0"/>
                <w:numId w:val="16"/>
              </w:numPr>
              <w:tabs>
                <w:tab w:val="num" w:pos="540"/>
                <w:tab w:val="num" w:pos="720"/>
                <w:tab w:val="num" w:pos="900"/>
                <w:tab w:val="left" w:pos="1080"/>
              </w:tabs>
              <w:ind w:right="99"/>
              <w:jc w:val="both"/>
              <w:rPr>
                <w:bCs/>
                <w:lang w:val="uk-UA"/>
              </w:rPr>
            </w:pPr>
            <w:r w:rsidRPr="00411E17">
              <w:rPr>
                <w:bCs/>
                <w:lang w:val="uk-UA"/>
              </w:rPr>
              <w:t>значення існування екологічних ніш в природі;</w:t>
            </w:r>
          </w:p>
          <w:p w:rsidR="0039143E" w:rsidRPr="00411E17" w:rsidRDefault="0039143E" w:rsidP="00411E17">
            <w:pPr>
              <w:pStyle w:val="aa"/>
              <w:numPr>
                <w:ilvl w:val="0"/>
                <w:numId w:val="16"/>
              </w:numPr>
              <w:tabs>
                <w:tab w:val="num" w:pos="540"/>
                <w:tab w:val="num" w:pos="720"/>
                <w:tab w:val="num" w:pos="900"/>
                <w:tab w:val="left" w:pos="1080"/>
              </w:tabs>
              <w:ind w:right="99"/>
              <w:jc w:val="both"/>
              <w:rPr>
                <w:bCs/>
                <w:lang w:val="uk-UA"/>
              </w:rPr>
            </w:pPr>
            <w:r w:rsidRPr="00411E17">
              <w:rPr>
                <w:bCs/>
                <w:lang w:val="uk-UA"/>
              </w:rPr>
              <w:t>структуру популяцій</w:t>
            </w:r>
            <w:r w:rsidR="009F1533" w:rsidRPr="00411E17">
              <w:rPr>
                <w:bCs/>
                <w:lang w:val="uk-UA"/>
              </w:rPr>
              <w:t>,</w:t>
            </w:r>
            <w:r w:rsidRPr="00411E17">
              <w:rPr>
                <w:bCs/>
                <w:lang w:val="uk-UA"/>
              </w:rPr>
              <w:t xml:space="preserve"> екосистем</w:t>
            </w:r>
            <w:r w:rsidR="009F1533" w:rsidRPr="00411E17">
              <w:rPr>
                <w:bCs/>
                <w:lang w:val="uk-UA"/>
              </w:rPr>
              <w:t xml:space="preserve"> та біосфери</w:t>
            </w:r>
            <w:r w:rsidR="005A48A9" w:rsidRPr="00411E17">
              <w:rPr>
                <w:bCs/>
                <w:lang w:val="uk-UA"/>
              </w:rPr>
              <w:t>;</w:t>
            </w:r>
          </w:p>
          <w:p w:rsidR="005A48A9" w:rsidRPr="00411E17" w:rsidRDefault="005A48A9" w:rsidP="00411E17">
            <w:pPr>
              <w:pStyle w:val="aa"/>
              <w:numPr>
                <w:ilvl w:val="0"/>
                <w:numId w:val="16"/>
              </w:numPr>
              <w:tabs>
                <w:tab w:val="num" w:pos="540"/>
                <w:tab w:val="num" w:pos="720"/>
                <w:tab w:val="num" w:pos="900"/>
                <w:tab w:val="left" w:pos="1080"/>
              </w:tabs>
              <w:ind w:right="99"/>
              <w:jc w:val="both"/>
              <w:rPr>
                <w:bCs/>
                <w:lang w:val="uk-UA"/>
              </w:rPr>
            </w:pPr>
            <w:r w:rsidRPr="00411E17">
              <w:rPr>
                <w:bCs/>
                <w:lang w:val="uk-UA"/>
              </w:rPr>
              <w:t>значення продуктивності для існування екосистеми;</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обґрунтовує </w:t>
            </w:r>
          </w:p>
          <w:p w:rsidR="00785CDA" w:rsidRPr="00411E17" w:rsidRDefault="0098584C"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адаптаційні можливості організмів до умов навколишнього середовища</w:t>
            </w:r>
            <w:r w:rsidR="0039143E" w:rsidRPr="00411E17">
              <w:rPr>
                <w:bCs/>
                <w:lang w:val="uk-UA"/>
              </w:rPr>
              <w:t>;</w:t>
            </w:r>
          </w:p>
          <w:p w:rsidR="0039143E" w:rsidRPr="00411E17" w:rsidRDefault="0039143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значення вчення В.І.Вернадського про біосферу для науки</w:t>
            </w:r>
            <w:r w:rsidR="009F1533" w:rsidRPr="00411E17">
              <w:rPr>
                <w:bCs/>
                <w:lang w:val="uk-UA"/>
              </w:rPr>
              <w:t>;</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застосовує знання </w:t>
            </w:r>
          </w:p>
          <w:p w:rsidR="00785CDA" w:rsidRPr="00411E17" w:rsidRDefault="0039143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для пояснення дії різних факторів на біокомпоненти;</w:t>
            </w:r>
          </w:p>
          <w:p w:rsidR="0039143E" w:rsidRPr="00411E17" w:rsidRDefault="0039143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для складання сітки живлення в біогеоценозах;</w:t>
            </w:r>
          </w:p>
          <w:p w:rsidR="0039143E" w:rsidRPr="00411E17" w:rsidRDefault="0039143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для складання схем кругообігу біофільних елементів в біосфері.</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робить висновок</w:t>
            </w:r>
          </w:p>
          <w:p w:rsidR="00785CDA" w:rsidRPr="00411E17" w:rsidRDefault="0039143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про значення комплексної дії факторів на біокомпоненти</w:t>
            </w:r>
            <w:r w:rsidR="005A48A9" w:rsidRPr="00411E17">
              <w:rPr>
                <w:bCs/>
                <w:lang w:val="uk-UA"/>
              </w:rPr>
              <w:t>;</w:t>
            </w:r>
          </w:p>
          <w:p w:rsidR="005A48A9" w:rsidRPr="00411E17" w:rsidRDefault="005A48A9"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значення біосфери як глобальної живої оболонки Землі.</w:t>
            </w:r>
          </w:p>
        </w:tc>
      </w:tr>
      <w:tr w:rsidR="00785CDA" w:rsidRPr="00CA1D39" w:rsidTr="00411E17">
        <w:tc>
          <w:tcPr>
            <w:tcW w:w="1012" w:type="dxa"/>
          </w:tcPr>
          <w:p w:rsidR="00785CDA" w:rsidRPr="00411E17" w:rsidRDefault="00C16670" w:rsidP="00411E17">
            <w:pPr>
              <w:tabs>
                <w:tab w:val="num" w:pos="540"/>
                <w:tab w:val="num" w:pos="720"/>
                <w:tab w:val="num" w:pos="900"/>
                <w:tab w:val="left" w:pos="1080"/>
              </w:tabs>
              <w:ind w:right="99"/>
              <w:jc w:val="center"/>
              <w:rPr>
                <w:bCs/>
                <w:lang w:val="uk-UA"/>
              </w:rPr>
            </w:pPr>
            <w:r w:rsidRPr="00411E17">
              <w:rPr>
                <w:bCs/>
                <w:lang w:val="uk-UA"/>
              </w:rPr>
              <w:t>5</w:t>
            </w:r>
          </w:p>
        </w:tc>
        <w:tc>
          <w:tcPr>
            <w:tcW w:w="4279" w:type="dxa"/>
          </w:tcPr>
          <w:p w:rsidR="00785CDA" w:rsidRPr="00411E17" w:rsidRDefault="00831861" w:rsidP="00411E17">
            <w:pPr>
              <w:tabs>
                <w:tab w:val="num" w:pos="540"/>
                <w:tab w:val="num" w:pos="720"/>
                <w:tab w:val="num" w:pos="900"/>
                <w:tab w:val="left" w:pos="1080"/>
              </w:tabs>
              <w:ind w:right="99"/>
              <w:jc w:val="both"/>
              <w:rPr>
                <w:b/>
                <w:bCs/>
                <w:lang w:val="uk-UA"/>
              </w:rPr>
            </w:pPr>
            <w:r w:rsidRPr="00411E17">
              <w:rPr>
                <w:b/>
                <w:bCs/>
                <w:lang w:val="uk-UA"/>
              </w:rPr>
              <w:t xml:space="preserve">Тема 2. </w:t>
            </w:r>
            <w:r w:rsidR="00785CDA" w:rsidRPr="00411E17">
              <w:rPr>
                <w:b/>
                <w:bCs/>
                <w:lang w:val="uk-UA"/>
              </w:rPr>
              <w:t>Екологічна безпека</w:t>
            </w:r>
          </w:p>
          <w:p w:rsidR="00785CDA" w:rsidRPr="00411E17" w:rsidRDefault="00785CDA" w:rsidP="00411E17">
            <w:pPr>
              <w:tabs>
                <w:tab w:val="num" w:pos="540"/>
                <w:tab w:val="num" w:pos="720"/>
                <w:tab w:val="num" w:pos="900"/>
                <w:tab w:val="left" w:pos="1080"/>
              </w:tabs>
              <w:ind w:right="99"/>
              <w:rPr>
                <w:bCs/>
                <w:lang w:val="uk-UA"/>
              </w:rPr>
            </w:pPr>
            <w:r w:rsidRPr="00411E17">
              <w:rPr>
                <w:bCs/>
                <w:lang w:val="uk-UA"/>
              </w:rPr>
              <w:t>Поняття і зміст екологічної безпеки. Джерела екологічних природних і техногенних загроз.</w:t>
            </w:r>
            <w:r w:rsidRPr="00411E17">
              <w:rPr>
                <w:lang w:val="uk-UA"/>
              </w:rPr>
              <w:t xml:space="preserve"> </w:t>
            </w:r>
            <w:r w:rsidR="00CA1D39" w:rsidRPr="00411E17">
              <w:rPr>
                <w:bCs/>
                <w:lang w:val="uk-UA"/>
              </w:rPr>
              <w:t>Екологічна криза: причини і наслідки.</w:t>
            </w:r>
          </w:p>
          <w:p w:rsidR="00785CDA" w:rsidRPr="00411E17" w:rsidRDefault="00785CDA" w:rsidP="00411E17">
            <w:pPr>
              <w:tabs>
                <w:tab w:val="num" w:pos="540"/>
                <w:tab w:val="num" w:pos="720"/>
                <w:tab w:val="num" w:pos="900"/>
                <w:tab w:val="left" w:pos="1080"/>
              </w:tabs>
              <w:ind w:right="99"/>
              <w:rPr>
                <w:bCs/>
                <w:lang w:val="uk-UA"/>
              </w:rPr>
            </w:pPr>
            <w:r w:rsidRPr="00411E17">
              <w:rPr>
                <w:bCs/>
                <w:lang w:val="uk-UA"/>
              </w:rPr>
              <w:t xml:space="preserve">Екологічна небезпека в Україні та регіоні: основні джерела і види забруднення. </w:t>
            </w:r>
            <w:r w:rsidR="00C16670" w:rsidRPr="00411E17">
              <w:rPr>
                <w:bCs/>
                <w:lang w:val="uk-UA"/>
              </w:rPr>
              <w:t xml:space="preserve">Екологічні проблеми атмосфери, літосфери і гідросфери. </w:t>
            </w:r>
            <w:r w:rsidRPr="00411E17">
              <w:rPr>
                <w:bCs/>
                <w:lang w:val="uk-UA"/>
              </w:rPr>
              <w:t>Карти забруднення території населеного пункту.</w:t>
            </w:r>
          </w:p>
          <w:p w:rsidR="00C16670" w:rsidRPr="00411E17" w:rsidRDefault="00C16670" w:rsidP="00411E17">
            <w:pPr>
              <w:tabs>
                <w:tab w:val="num" w:pos="540"/>
                <w:tab w:val="num" w:pos="720"/>
                <w:tab w:val="num" w:pos="900"/>
                <w:tab w:val="left" w:pos="1080"/>
              </w:tabs>
              <w:ind w:right="99"/>
              <w:rPr>
                <w:bCs/>
                <w:lang w:val="uk-UA"/>
              </w:rPr>
            </w:pPr>
            <w:r w:rsidRPr="00411E17">
              <w:rPr>
                <w:bCs/>
                <w:lang w:val="uk-UA"/>
              </w:rPr>
              <w:lastRenderedPageBreak/>
              <w:t>«Індекс суспільного розвитку» (Human Development Index, HDI) і «Індекс прав людини» (Human Freedom Index, HFl).</w:t>
            </w:r>
          </w:p>
          <w:p w:rsidR="00785CDA" w:rsidRPr="00411E17" w:rsidRDefault="00785CDA" w:rsidP="00411E17">
            <w:pPr>
              <w:tabs>
                <w:tab w:val="num" w:pos="540"/>
                <w:tab w:val="num" w:pos="720"/>
                <w:tab w:val="num" w:pos="900"/>
                <w:tab w:val="left" w:pos="1080"/>
              </w:tabs>
              <w:ind w:right="99"/>
              <w:rPr>
                <w:bCs/>
                <w:lang w:val="uk-UA"/>
              </w:rPr>
            </w:pPr>
            <w:r w:rsidRPr="00411E17">
              <w:rPr>
                <w:b/>
                <w:bCs/>
                <w:i/>
                <w:lang w:val="uk-UA"/>
              </w:rPr>
              <w:t>П</w:t>
            </w:r>
            <w:r w:rsidR="00DD316F" w:rsidRPr="00411E17">
              <w:rPr>
                <w:b/>
                <w:bCs/>
                <w:i/>
                <w:lang w:val="uk-UA"/>
              </w:rPr>
              <w:t>рактичні</w:t>
            </w:r>
            <w:r w:rsidRPr="00411E17">
              <w:rPr>
                <w:b/>
                <w:bCs/>
                <w:i/>
                <w:lang w:val="uk-UA"/>
              </w:rPr>
              <w:t xml:space="preserve"> робот</w:t>
            </w:r>
            <w:r w:rsidR="00DD316F" w:rsidRPr="00411E17">
              <w:rPr>
                <w:b/>
                <w:bCs/>
                <w:i/>
                <w:lang w:val="uk-UA"/>
              </w:rPr>
              <w:t>и</w:t>
            </w:r>
            <w:r w:rsidRPr="00411E17">
              <w:rPr>
                <w:bCs/>
                <w:lang w:val="uk-UA"/>
              </w:rPr>
              <w:t xml:space="preserve">: </w:t>
            </w:r>
          </w:p>
          <w:p w:rsidR="00785CDA" w:rsidRPr="00411E17" w:rsidRDefault="00785CDA" w:rsidP="00411E17">
            <w:pPr>
              <w:pStyle w:val="aa"/>
              <w:numPr>
                <w:ilvl w:val="0"/>
                <w:numId w:val="17"/>
              </w:numPr>
              <w:tabs>
                <w:tab w:val="num" w:pos="540"/>
                <w:tab w:val="num" w:pos="720"/>
                <w:tab w:val="num" w:pos="900"/>
                <w:tab w:val="left" w:pos="1080"/>
              </w:tabs>
              <w:ind w:right="99"/>
              <w:rPr>
                <w:bCs/>
                <w:lang w:val="uk-UA"/>
              </w:rPr>
            </w:pPr>
            <w:r w:rsidRPr="00411E17">
              <w:rPr>
                <w:bCs/>
                <w:lang w:val="uk-UA"/>
              </w:rPr>
              <w:t>Складання карт різних видів забруднення населеного пункту.</w:t>
            </w:r>
          </w:p>
        </w:tc>
        <w:tc>
          <w:tcPr>
            <w:tcW w:w="4280" w:type="dxa"/>
          </w:tcPr>
          <w:p w:rsidR="00785CDA" w:rsidRPr="00411E17" w:rsidRDefault="00785CDA" w:rsidP="00411E17">
            <w:pPr>
              <w:tabs>
                <w:tab w:val="num" w:pos="540"/>
                <w:tab w:val="num" w:pos="720"/>
                <w:tab w:val="num" w:pos="900"/>
                <w:tab w:val="left" w:pos="1080"/>
              </w:tabs>
              <w:ind w:right="99"/>
              <w:jc w:val="both"/>
              <w:rPr>
                <w:bCs/>
                <w:lang w:val="uk-UA"/>
              </w:rPr>
            </w:pPr>
            <w:r w:rsidRPr="00411E17">
              <w:rPr>
                <w:bCs/>
                <w:lang w:val="uk-UA"/>
              </w:rPr>
              <w:lastRenderedPageBreak/>
              <w:t>Учень (учениця)</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називає </w:t>
            </w:r>
          </w:p>
          <w:p w:rsidR="00785CDA" w:rsidRPr="00411E17" w:rsidRDefault="00B7785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фізичні, хімічні, механічні та біологічні види забруднення навколишнього середовища</w:t>
            </w:r>
            <w:r w:rsidR="005C2260" w:rsidRPr="00411E17">
              <w:rPr>
                <w:bCs/>
                <w:lang w:val="uk-UA"/>
              </w:rPr>
              <w:t>;</w:t>
            </w:r>
          </w:p>
          <w:p w:rsidR="005C2260" w:rsidRPr="00411E17" w:rsidRDefault="005C226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райони та випадки екологічного лиха в Україні;</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пояснює </w:t>
            </w:r>
          </w:p>
          <w:p w:rsidR="005C2260" w:rsidRPr="00411E17" w:rsidRDefault="005C226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 xml:space="preserve">пряму та опосередковану дію негативних факторів на </w:t>
            </w:r>
            <w:r w:rsidR="00C16670" w:rsidRPr="00411E17">
              <w:rPr>
                <w:bCs/>
                <w:lang w:val="uk-UA"/>
              </w:rPr>
              <w:t>живі організми та екосистеми;</w:t>
            </w:r>
          </w:p>
          <w:p w:rsidR="005C2260" w:rsidRPr="00411E17" w:rsidRDefault="005C226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lastRenderedPageBreak/>
              <w:t>умови захисту та уникнення людиною природних і техногенних загроз;</w:t>
            </w:r>
          </w:p>
          <w:p w:rsidR="00785CDA" w:rsidRPr="00411E17" w:rsidRDefault="005C226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причини сучасної екологічної кризи;</w:t>
            </w:r>
          </w:p>
          <w:p w:rsidR="00C16670" w:rsidRPr="00411E17" w:rsidRDefault="00C1667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застосування міжнародних індексів якості довкілля регіонів світу;</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обґрунтовує </w:t>
            </w:r>
          </w:p>
          <w:p w:rsidR="00C16670" w:rsidRPr="00411E17" w:rsidRDefault="005C226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 xml:space="preserve">негативні наслідки техногенних загроз на </w:t>
            </w:r>
            <w:r w:rsidR="00C16670" w:rsidRPr="00411E17">
              <w:rPr>
                <w:bCs/>
                <w:lang w:val="uk-UA"/>
              </w:rPr>
              <w:t>екосистеми;</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робить висновок</w:t>
            </w:r>
          </w:p>
          <w:p w:rsidR="00785CDA" w:rsidRPr="00411E17" w:rsidRDefault="00C1667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про значення техногенних небезпек у функціонуванні біосфери.</w:t>
            </w:r>
          </w:p>
        </w:tc>
      </w:tr>
      <w:tr w:rsidR="00785CDA" w:rsidRPr="00CA1D39" w:rsidTr="00411E17">
        <w:tc>
          <w:tcPr>
            <w:tcW w:w="1012" w:type="dxa"/>
          </w:tcPr>
          <w:p w:rsidR="00785CDA" w:rsidRPr="00411E17" w:rsidRDefault="00785CDA" w:rsidP="00411E17">
            <w:pPr>
              <w:tabs>
                <w:tab w:val="num" w:pos="540"/>
                <w:tab w:val="num" w:pos="720"/>
                <w:tab w:val="num" w:pos="900"/>
                <w:tab w:val="left" w:pos="1080"/>
              </w:tabs>
              <w:ind w:right="99"/>
              <w:jc w:val="center"/>
              <w:rPr>
                <w:bCs/>
                <w:lang w:val="uk-UA"/>
              </w:rPr>
            </w:pPr>
            <w:r w:rsidRPr="00411E17">
              <w:rPr>
                <w:bCs/>
                <w:lang w:val="uk-UA"/>
              </w:rPr>
              <w:lastRenderedPageBreak/>
              <w:t>4</w:t>
            </w:r>
          </w:p>
        </w:tc>
        <w:tc>
          <w:tcPr>
            <w:tcW w:w="4279" w:type="dxa"/>
          </w:tcPr>
          <w:p w:rsidR="00785CDA" w:rsidRPr="00411E17" w:rsidRDefault="00831861" w:rsidP="00411E17">
            <w:pPr>
              <w:tabs>
                <w:tab w:val="num" w:pos="540"/>
                <w:tab w:val="num" w:pos="720"/>
                <w:tab w:val="num" w:pos="900"/>
                <w:tab w:val="left" w:pos="1080"/>
              </w:tabs>
              <w:ind w:right="99"/>
              <w:jc w:val="both"/>
              <w:rPr>
                <w:b/>
                <w:bCs/>
                <w:lang w:val="uk-UA"/>
              </w:rPr>
            </w:pPr>
            <w:r w:rsidRPr="00411E17">
              <w:rPr>
                <w:b/>
                <w:bCs/>
                <w:lang w:val="uk-UA"/>
              </w:rPr>
              <w:t xml:space="preserve">Тема 3. </w:t>
            </w:r>
            <w:r w:rsidR="00785CDA" w:rsidRPr="00411E17">
              <w:rPr>
                <w:b/>
                <w:bCs/>
                <w:lang w:val="uk-UA"/>
              </w:rPr>
              <w:t>Екологія людини</w:t>
            </w:r>
          </w:p>
          <w:p w:rsidR="00785CDA" w:rsidRPr="00411E17" w:rsidRDefault="00785CDA" w:rsidP="00411E17">
            <w:pPr>
              <w:tabs>
                <w:tab w:val="num" w:pos="540"/>
                <w:tab w:val="num" w:pos="720"/>
                <w:tab w:val="num" w:pos="900"/>
                <w:tab w:val="left" w:pos="1080"/>
              </w:tabs>
              <w:ind w:right="99"/>
              <w:rPr>
                <w:bCs/>
                <w:lang w:val="uk-UA"/>
              </w:rPr>
            </w:pPr>
            <w:r w:rsidRPr="00411E17">
              <w:rPr>
                <w:bCs/>
                <w:lang w:val="uk-UA"/>
              </w:rPr>
              <w:t>Місце екології людини в системі екологічних наук. Методи дослідження екології людини. Вплив фізичних параметрів, будови Землі, процесів її внутрішньої геодинаміки на людський організм. Негативні фактори впливу на організм людини. Екологічні фактори здоров’я людини. Адаптація людини до стресогенних чинників. Еколого-демографічний стан людства.</w:t>
            </w:r>
          </w:p>
          <w:p w:rsidR="005C2260" w:rsidRPr="00411E17" w:rsidRDefault="00785CDA" w:rsidP="00411E17">
            <w:pPr>
              <w:tabs>
                <w:tab w:val="num" w:pos="540"/>
                <w:tab w:val="num" w:pos="720"/>
                <w:tab w:val="num" w:pos="900"/>
                <w:tab w:val="left" w:pos="1080"/>
              </w:tabs>
              <w:ind w:right="99"/>
              <w:rPr>
                <w:bCs/>
                <w:lang w:val="uk-UA"/>
              </w:rPr>
            </w:pPr>
            <w:r w:rsidRPr="00411E17">
              <w:rPr>
                <w:b/>
                <w:bCs/>
                <w:i/>
                <w:lang w:val="uk-UA"/>
              </w:rPr>
              <w:t>П</w:t>
            </w:r>
            <w:r w:rsidR="00DD316F" w:rsidRPr="00411E17">
              <w:rPr>
                <w:b/>
                <w:bCs/>
                <w:i/>
                <w:lang w:val="uk-UA"/>
              </w:rPr>
              <w:t xml:space="preserve">рактичні </w:t>
            </w:r>
            <w:r w:rsidRPr="00411E17">
              <w:rPr>
                <w:b/>
                <w:bCs/>
                <w:i/>
                <w:lang w:val="uk-UA"/>
              </w:rPr>
              <w:t>робот</w:t>
            </w:r>
            <w:r w:rsidR="00DD316F" w:rsidRPr="00411E17">
              <w:rPr>
                <w:b/>
                <w:bCs/>
                <w:i/>
                <w:lang w:val="uk-UA"/>
              </w:rPr>
              <w:t>и</w:t>
            </w:r>
            <w:r w:rsidRPr="00411E17">
              <w:rPr>
                <w:bCs/>
                <w:lang w:val="uk-UA"/>
              </w:rPr>
              <w:t xml:space="preserve">: </w:t>
            </w:r>
          </w:p>
          <w:p w:rsidR="00DD316F" w:rsidRPr="00411E17" w:rsidRDefault="00785CDA" w:rsidP="00411E17">
            <w:pPr>
              <w:pStyle w:val="aa"/>
              <w:numPr>
                <w:ilvl w:val="0"/>
                <w:numId w:val="17"/>
              </w:numPr>
              <w:tabs>
                <w:tab w:val="num" w:pos="540"/>
                <w:tab w:val="num" w:pos="720"/>
                <w:tab w:val="num" w:pos="900"/>
                <w:tab w:val="left" w:pos="1080"/>
              </w:tabs>
              <w:ind w:right="99"/>
              <w:rPr>
                <w:bCs/>
                <w:lang w:val="uk-UA"/>
              </w:rPr>
            </w:pPr>
            <w:r w:rsidRPr="00411E17">
              <w:rPr>
                <w:bCs/>
                <w:lang w:val="uk-UA"/>
              </w:rPr>
              <w:t>Розрахунок коефіцієнта екологічної відповідності умов проживання людини.</w:t>
            </w:r>
          </w:p>
          <w:p w:rsidR="00785CDA" w:rsidRPr="00411E17" w:rsidRDefault="00785CDA" w:rsidP="00411E17">
            <w:pPr>
              <w:pStyle w:val="aa"/>
              <w:numPr>
                <w:ilvl w:val="0"/>
                <w:numId w:val="17"/>
              </w:numPr>
              <w:tabs>
                <w:tab w:val="num" w:pos="540"/>
                <w:tab w:val="num" w:pos="720"/>
                <w:tab w:val="num" w:pos="900"/>
                <w:tab w:val="left" w:pos="1080"/>
              </w:tabs>
              <w:ind w:right="99"/>
              <w:rPr>
                <w:bCs/>
                <w:lang w:val="uk-UA"/>
              </w:rPr>
            </w:pPr>
            <w:r w:rsidRPr="00411E17">
              <w:rPr>
                <w:bCs/>
                <w:lang w:val="uk-UA"/>
              </w:rPr>
              <w:t>З’ясування загальних закономірностей адаптації організму людини до різних умов.</w:t>
            </w:r>
          </w:p>
        </w:tc>
        <w:tc>
          <w:tcPr>
            <w:tcW w:w="4280" w:type="dxa"/>
          </w:tcPr>
          <w:p w:rsidR="00785CDA" w:rsidRPr="00411E17" w:rsidRDefault="00785CDA" w:rsidP="00411E17">
            <w:pPr>
              <w:tabs>
                <w:tab w:val="num" w:pos="540"/>
                <w:tab w:val="num" w:pos="720"/>
                <w:tab w:val="num" w:pos="900"/>
                <w:tab w:val="left" w:pos="1080"/>
              </w:tabs>
              <w:ind w:right="99"/>
              <w:jc w:val="both"/>
              <w:rPr>
                <w:bCs/>
                <w:lang w:val="uk-UA"/>
              </w:rPr>
            </w:pPr>
            <w:r w:rsidRPr="00411E17">
              <w:rPr>
                <w:bCs/>
                <w:lang w:val="uk-UA"/>
              </w:rPr>
              <w:t>Учень (учениця)</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називає </w:t>
            </w:r>
          </w:p>
          <w:p w:rsidR="00785CDA" w:rsidRPr="00411E17" w:rsidRDefault="00572625"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методи дослідження екології людини;</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пояснює </w:t>
            </w:r>
          </w:p>
          <w:p w:rsidR="00785CDA" w:rsidRPr="00411E17" w:rsidRDefault="005C226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вплив забруднення на організм людини;</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обґрунтовує </w:t>
            </w:r>
          </w:p>
          <w:p w:rsidR="00785CDA" w:rsidRPr="00411E17" w:rsidRDefault="005C226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наслідки впливу негативних факторів на організм людини;</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застосовує знання </w:t>
            </w:r>
          </w:p>
          <w:p w:rsidR="00785CDA" w:rsidRPr="00411E17" w:rsidRDefault="005C226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для дотримання правил захисту організму від впливу негативних факторів середовища</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робить висновок</w:t>
            </w:r>
          </w:p>
          <w:p w:rsidR="00785CDA" w:rsidRPr="00411E17" w:rsidRDefault="00A24AC0"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про можливості адаптації людини до стресогенних чинників.</w:t>
            </w:r>
          </w:p>
        </w:tc>
      </w:tr>
      <w:tr w:rsidR="00785CDA" w:rsidRPr="00CA1D39" w:rsidTr="00411E17">
        <w:tc>
          <w:tcPr>
            <w:tcW w:w="1012" w:type="dxa"/>
          </w:tcPr>
          <w:p w:rsidR="00785CDA" w:rsidRPr="00411E17" w:rsidRDefault="00785CDA" w:rsidP="00411E17">
            <w:pPr>
              <w:tabs>
                <w:tab w:val="num" w:pos="540"/>
                <w:tab w:val="num" w:pos="720"/>
                <w:tab w:val="num" w:pos="900"/>
                <w:tab w:val="left" w:pos="1080"/>
              </w:tabs>
              <w:ind w:right="99"/>
              <w:jc w:val="center"/>
              <w:rPr>
                <w:bCs/>
                <w:lang w:val="uk-UA"/>
              </w:rPr>
            </w:pPr>
            <w:r w:rsidRPr="00411E17">
              <w:rPr>
                <w:bCs/>
                <w:lang w:val="uk-UA"/>
              </w:rPr>
              <w:t>8</w:t>
            </w:r>
          </w:p>
        </w:tc>
        <w:tc>
          <w:tcPr>
            <w:tcW w:w="4279" w:type="dxa"/>
          </w:tcPr>
          <w:p w:rsidR="00785CDA" w:rsidRPr="00411E17" w:rsidRDefault="00785CDA" w:rsidP="00411E17">
            <w:pPr>
              <w:tabs>
                <w:tab w:val="num" w:pos="540"/>
                <w:tab w:val="num" w:pos="720"/>
                <w:tab w:val="num" w:pos="900"/>
                <w:tab w:val="left" w:pos="1080"/>
              </w:tabs>
              <w:ind w:right="99"/>
              <w:rPr>
                <w:b/>
                <w:bCs/>
                <w:lang w:val="uk-UA"/>
              </w:rPr>
            </w:pPr>
            <w:r w:rsidRPr="00411E17">
              <w:rPr>
                <w:b/>
                <w:bCs/>
                <w:lang w:val="uk-UA"/>
              </w:rPr>
              <w:t>Екологічна культура та охорона природи</w:t>
            </w:r>
          </w:p>
          <w:p w:rsidR="00785CDA" w:rsidRPr="00411E17" w:rsidRDefault="00785CDA" w:rsidP="00411E17">
            <w:pPr>
              <w:tabs>
                <w:tab w:val="num" w:pos="540"/>
                <w:tab w:val="num" w:pos="720"/>
                <w:tab w:val="num" w:pos="900"/>
                <w:tab w:val="left" w:pos="1080"/>
              </w:tabs>
              <w:ind w:right="99"/>
              <w:rPr>
                <w:bCs/>
                <w:lang w:val="uk-UA"/>
              </w:rPr>
            </w:pPr>
            <w:r w:rsidRPr="00411E17">
              <w:rPr>
                <w:bCs/>
                <w:lang w:val="uk-UA"/>
              </w:rPr>
              <w:t>Роль екологічних знань у становленні цивілізації. Еволюція відносин в системі «людина-природа».</w:t>
            </w:r>
          </w:p>
          <w:p w:rsidR="00785CDA" w:rsidRPr="00411E17" w:rsidRDefault="00785CDA" w:rsidP="00411E17">
            <w:pPr>
              <w:tabs>
                <w:tab w:val="num" w:pos="540"/>
                <w:tab w:val="num" w:pos="720"/>
                <w:tab w:val="num" w:pos="900"/>
                <w:tab w:val="left" w:pos="1080"/>
              </w:tabs>
              <w:ind w:right="99"/>
              <w:rPr>
                <w:bCs/>
                <w:lang w:val="uk-UA"/>
              </w:rPr>
            </w:pPr>
            <w:r w:rsidRPr="00411E17">
              <w:rPr>
                <w:bCs/>
                <w:lang w:val="uk-UA"/>
              </w:rPr>
              <w:t>Екологія та моральність. Екологічна свідомість та стиль екологічного життя людини. Людина і довкілля в пам’ятках світової і національної культури.</w:t>
            </w:r>
          </w:p>
          <w:p w:rsidR="00DD316F" w:rsidRPr="00411E17" w:rsidRDefault="00785CDA" w:rsidP="00411E17">
            <w:pPr>
              <w:tabs>
                <w:tab w:val="num" w:pos="540"/>
                <w:tab w:val="num" w:pos="720"/>
                <w:tab w:val="num" w:pos="900"/>
                <w:tab w:val="left" w:pos="1080"/>
              </w:tabs>
              <w:ind w:right="99"/>
              <w:rPr>
                <w:bCs/>
                <w:lang w:val="uk-UA"/>
              </w:rPr>
            </w:pPr>
            <w:r w:rsidRPr="00411E17">
              <w:rPr>
                <w:bCs/>
                <w:lang w:val="uk-UA"/>
              </w:rPr>
              <w:t xml:space="preserve">Природоохоронні концепції. Червона книга України. Зелена книга Україні. Природоохоронні території. Соціально-організаційні та правові основи охорони природи. Екологічна політика. </w:t>
            </w:r>
            <w:r w:rsidR="00DD316F" w:rsidRPr="00411E17">
              <w:rPr>
                <w:bCs/>
                <w:lang w:val="uk-UA"/>
              </w:rPr>
              <w:t xml:space="preserve">Міжнародні інститути у сфері природоохоронної діяльності. </w:t>
            </w:r>
            <w:r w:rsidR="00DD316F" w:rsidRPr="00411E17">
              <w:rPr>
                <w:bCs/>
                <w:lang w:val="uk-UA"/>
              </w:rPr>
              <w:lastRenderedPageBreak/>
              <w:t>Участь України у міжнародному співробітництві в галузі охорони навколишнього середовища.</w:t>
            </w:r>
          </w:p>
          <w:p w:rsidR="00785CDA" w:rsidRPr="00411E17" w:rsidRDefault="00785CDA" w:rsidP="00411E17">
            <w:pPr>
              <w:tabs>
                <w:tab w:val="num" w:pos="540"/>
                <w:tab w:val="num" w:pos="720"/>
                <w:tab w:val="num" w:pos="900"/>
                <w:tab w:val="left" w:pos="1080"/>
              </w:tabs>
              <w:ind w:right="99"/>
              <w:rPr>
                <w:bCs/>
                <w:lang w:val="uk-UA"/>
              </w:rPr>
            </w:pPr>
            <w:r w:rsidRPr="00411E17">
              <w:rPr>
                <w:bCs/>
                <w:lang w:val="uk-UA"/>
              </w:rPr>
              <w:t>Екологічні громадські організації та рухи.</w:t>
            </w:r>
            <w:r w:rsidR="00CA1D39" w:rsidRPr="00411E17">
              <w:rPr>
                <w:bCs/>
                <w:lang w:val="uk-UA"/>
              </w:rPr>
              <w:t xml:space="preserve"> </w:t>
            </w:r>
            <w:r w:rsidR="00FC749E" w:rsidRPr="00411E17">
              <w:rPr>
                <w:bCs/>
                <w:lang w:val="uk-UA"/>
              </w:rPr>
              <w:t xml:space="preserve">Природоохоронні акції. </w:t>
            </w:r>
            <w:r w:rsidR="00572625" w:rsidRPr="00411E17">
              <w:rPr>
                <w:bCs/>
                <w:lang w:val="uk-UA"/>
              </w:rPr>
              <w:t>Екологічний контроль в Україні.</w:t>
            </w:r>
          </w:p>
          <w:p w:rsidR="00785CDA" w:rsidRPr="00411E17" w:rsidRDefault="00785CDA" w:rsidP="00411E17">
            <w:pPr>
              <w:tabs>
                <w:tab w:val="num" w:pos="540"/>
                <w:tab w:val="num" w:pos="720"/>
                <w:tab w:val="num" w:pos="900"/>
                <w:tab w:val="left" w:pos="1080"/>
              </w:tabs>
              <w:ind w:right="99"/>
              <w:rPr>
                <w:bCs/>
                <w:lang w:val="uk-UA"/>
              </w:rPr>
            </w:pPr>
            <w:r w:rsidRPr="00411E17">
              <w:rPr>
                <w:bCs/>
                <w:lang w:val="uk-UA"/>
              </w:rPr>
              <w:t xml:space="preserve">Екологія ХХІ століття – нова філософія життя. </w:t>
            </w:r>
            <w:r w:rsidR="00A514AF" w:rsidRPr="00411E17">
              <w:rPr>
                <w:bCs/>
                <w:lang w:val="uk-UA"/>
              </w:rPr>
              <w:t>Сучасні наукові підходи і обґрунтування концепцій еколого-економічного збалансованого розвитку людства.</w:t>
            </w:r>
            <w:r w:rsidR="00A514AF" w:rsidRPr="00411E17">
              <w:rPr>
                <w:b/>
                <w:bCs/>
                <w:lang w:val="uk-UA"/>
              </w:rPr>
              <w:t xml:space="preserve"> </w:t>
            </w:r>
            <w:r w:rsidR="00CA1D39" w:rsidRPr="00411E17">
              <w:rPr>
                <w:bCs/>
                <w:lang w:val="uk-UA"/>
              </w:rPr>
              <w:t xml:space="preserve">Поняття про ноосферу. </w:t>
            </w:r>
            <w:r w:rsidRPr="00411E17">
              <w:rPr>
                <w:bCs/>
                <w:lang w:val="uk-UA"/>
              </w:rPr>
              <w:t>Стратегія й тактика виживання людства.</w:t>
            </w:r>
          </w:p>
          <w:p w:rsidR="00785CDA" w:rsidRPr="00411E17" w:rsidRDefault="00785CDA" w:rsidP="00411E17">
            <w:pPr>
              <w:pStyle w:val="a6"/>
              <w:ind w:left="0"/>
              <w:rPr>
                <w:sz w:val="24"/>
                <w:szCs w:val="24"/>
                <w:u w:val="single"/>
              </w:rPr>
            </w:pPr>
            <w:r w:rsidRPr="00411E17">
              <w:rPr>
                <w:b/>
                <w:i/>
                <w:sz w:val="24"/>
                <w:szCs w:val="24"/>
              </w:rPr>
              <w:t>Практичні роботи</w:t>
            </w:r>
            <w:r w:rsidRPr="00411E17">
              <w:rPr>
                <w:sz w:val="24"/>
                <w:szCs w:val="24"/>
                <w:u w:val="single"/>
              </w:rPr>
              <w:t>:</w:t>
            </w:r>
          </w:p>
          <w:p w:rsidR="00F96BFE" w:rsidRPr="00411E17" w:rsidRDefault="00785CDA" w:rsidP="00411E17">
            <w:pPr>
              <w:pStyle w:val="a6"/>
              <w:numPr>
                <w:ilvl w:val="0"/>
                <w:numId w:val="17"/>
              </w:numPr>
              <w:rPr>
                <w:sz w:val="24"/>
                <w:szCs w:val="24"/>
              </w:rPr>
            </w:pPr>
            <w:r w:rsidRPr="00411E17">
              <w:rPr>
                <w:sz w:val="24"/>
                <w:szCs w:val="24"/>
              </w:rPr>
              <w:t>Екологічний опис заповідного об’єкту.</w:t>
            </w:r>
          </w:p>
          <w:p w:rsidR="00F96BFE" w:rsidRPr="00411E17" w:rsidRDefault="00F96BFE" w:rsidP="00411E17">
            <w:pPr>
              <w:pStyle w:val="a6"/>
              <w:numPr>
                <w:ilvl w:val="0"/>
                <w:numId w:val="17"/>
              </w:numPr>
              <w:rPr>
                <w:sz w:val="24"/>
                <w:szCs w:val="24"/>
              </w:rPr>
            </w:pPr>
            <w:r w:rsidRPr="00411E17">
              <w:rPr>
                <w:sz w:val="24"/>
                <w:szCs w:val="24"/>
              </w:rPr>
              <w:t>Екологічний опис населеного пункту (мікрорайону школи).</w:t>
            </w:r>
          </w:p>
          <w:p w:rsidR="00572625" w:rsidRPr="00411E17" w:rsidRDefault="00572625" w:rsidP="00411E17">
            <w:pPr>
              <w:pStyle w:val="a6"/>
              <w:ind w:left="0"/>
              <w:rPr>
                <w:sz w:val="24"/>
                <w:szCs w:val="24"/>
              </w:rPr>
            </w:pPr>
            <w:r w:rsidRPr="00411E17">
              <w:rPr>
                <w:b/>
                <w:i/>
                <w:sz w:val="24"/>
                <w:szCs w:val="24"/>
              </w:rPr>
              <w:t>Дослідницька робота</w:t>
            </w:r>
            <w:r w:rsidRPr="00411E17">
              <w:rPr>
                <w:sz w:val="24"/>
                <w:szCs w:val="24"/>
              </w:rPr>
              <w:t>:</w:t>
            </w:r>
          </w:p>
          <w:p w:rsidR="00572625" w:rsidRPr="00411E17" w:rsidRDefault="00572625" w:rsidP="00411E17">
            <w:pPr>
              <w:pStyle w:val="a6"/>
              <w:numPr>
                <w:ilvl w:val="0"/>
                <w:numId w:val="18"/>
              </w:numPr>
              <w:rPr>
                <w:sz w:val="24"/>
                <w:szCs w:val="24"/>
              </w:rPr>
            </w:pPr>
            <w:r w:rsidRPr="00411E17">
              <w:rPr>
                <w:sz w:val="24"/>
                <w:szCs w:val="24"/>
              </w:rPr>
              <w:t>Визначення місця шкільного активу в системі екологічного контролю (</w:t>
            </w:r>
            <w:r w:rsidRPr="00411E17">
              <w:rPr>
                <w:i/>
                <w:sz w:val="24"/>
                <w:szCs w:val="24"/>
              </w:rPr>
              <w:t>проект спільної роботи школи та органів місцевого самоврядування</w:t>
            </w:r>
            <w:r w:rsidRPr="00411E17">
              <w:rPr>
                <w:sz w:val="24"/>
                <w:szCs w:val="24"/>
              </w:rPr>
              <w:t>)</w:t>
            </w:r>
          </w:p>
          <w:p w:rsidR="00785CDA" w:rsidRPr="00411E17" w:rsidRDefault="00785CDA" w:rsidP="00411E17">
            <w:pPr>
              <w:tabs>
                <w:tab w:val="num" w:pos="540"/>
                <w:tab w:val="num" w:pos="720"/>
                <w:tab w:val="num" w:pos="900"/>
                <w:tab w:val="left" w:pos="1080"/>
              </w:tabs>
              <w:ind w:right="99"/>
              <w:rPr>
                <w:bCs/>
                <w:lang w:val="uk-UA"/>
              </w:rPr>
            </w:pPr>
          </w:p>
        </w:tc>
        <w:tc>
          <w:tcPr>
            <w:tcW w:w="4280" w:type="dxa"/>
          </w:tcPr>
          <w:p w:rsidR="00785CDA" w:rsidRPr="00411E17" w:rsidRDefault="00785CDA" w:rsidP="00411E17">
            <w:pPr>
              <w:tabs>
                <w:tab w:val="num" w:pos="540"/>
                <w:tab w:val="num" w:pos="720"/>
                <w:tab w:val="num" w:pos="900"/>
                <w:tab w:val="left" w:pos="1080"/>
              </w:tabs>
              <w:ind w:right="99"/>
              <w:jc w:val="both"/>
              <w:rPr>
                <w:bCs/>
                <w:lang w:val="uk-UA"/>
              </w:rPr>
            </w:pPr>
            <w:r w:rsidRPr="00411E17">
              <w:rPr>
                <w:bCs/>
                <w:lang w:val="uk-UA"/>
              </w:rPr>
              <w:lastRenderedPageBreak/>
              <w:t>Учень (учениця)</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називає </w:t>
            </w:r>
          </w:p>
          <w:p w:rsidR="00785CDA" w:rsidRPr="00411E17" w:rsidRDefault="00572625"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закони про захист навколишнього середовища;</w:t>
            </w:r>
          </w:p>
          <w:p w:rsidR="00FC749E" w:rsidRPr="00411E17" w:rsidRDefault="00FC749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види організмів регіону, які занесені до Червоної книги України;</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пояснює </w:t>
            </w:r>
          </w:p>
          <w:p w:rsidR="00785CDA" w:rsidRPr="00411E17" w:rsidRDefault="00FC749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екологічних знань на формування особистості;</w:t>
            </w:r>
          </w:p>
          <w:p w:rsidR="00FC749E" w:rsidRPr="00411E17" w:rsidRDefault="00FC749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значення екологічного стилю життя людини</w:t>
            </w:r>
            <w:r w:rsidR="00DD316F" w:rsidRPr="00411E17">
              <w:rPr>
                <w:bCs/>
                <w:lang w:val="uk-UA"/>
              </w:rPr>
              <w:t>;</w:t>
            </w:r>
          </w:p>
          <w:p w:rsidR="00DD316F" w:rsidRPr="00411E17" w:rsidRDefault="00DD316F"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необхідність здійснення системи державного захисту навколишнього середовища;</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обґрунтовує </w:t>
            </w:r>
          </w:p>
          <w:p w:rsidR="00FC749E" w:rsidRPr="00411E17" w:rsidRDefault="00FC749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 xml:space="preserve">моральні та етичні норми </w:t>
            </w:r>
            <w:r w:rsidRPr="00411E17">
              <w:rPr>
                <w:bCs/>
                <w:lang w:val="uk-UA"/>
              </w:rPr>
              <w:lastRenderedPageBreak/>
              <w:t>поводження людини в системі «людина-природа»</w:t>
            </w:r>
          </w:p>
          <w:p w:rsidR="00785CDA" w:rsidRPr="00411E17" w:rsidRDefault="00FC749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значення екологічних громадських організацій та рухів у подальшому збалансованому розвитку людства;</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застосовує знання </w:t>
            </w:r>
          </w:p>
          <w:p w:rsidR="00785CDA" w:rsidRPr="00411E17" w:rsidRDefault="00FC749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під час проведення природоохоронних акцій;</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робить висновок</w:t>
            </w:r>
          </w:p>
          <w:p w:rsidR="00FC749E" w:rsidRPr="00411E17" w:rsidRDefault="00FC749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про вплив людини на природні екосистеми;</w:t>
            </w:r>
          </w:p>
          <w:p w:rsidR="00785CDA" w:rsidRPr="00411E17" w:rsidRDefault="00572625"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про необхідність знань для здійснення екологічного контролю;</w:t>
            </w:r>
          </w:p>
          <w:p w:rsidR="00FC749E" w:rsidRPr="00411E17" w:rsidRDefault="00FC749E"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про доцільність знань щодо прав та обов’язків в системі екологічного права.</w:t>
            </w:r>
          </w:p>
        </w:tc>
      </w:tr>
      <w:tr w:rsidR="00785CDA" w:rsidRPr="00CA1D39" w:rsidTr="00411E17">
        <w:tc>
          <w:tcPr>
            <w:tcW w:w="1012" w:type="dxa"/>
          </w:tcPr>
          <w:p w:rsidR="00785CDA" w:rsidRPr="00411E17" w:rsidRDefault="00F96BFE" w:rsidP="00411E17">
            <w:pPr>
              <w:tabs>
                <w:tab w:val="num" w:pos="540"/>
                <w:tab w:val="num" w:pos="720"/>
                <w:tab w:val="num" w:pos="900"/>
                <w:tab w:val="left" w:pos="1080"/>
              </w:tabs>
              <w:ind w:right="99"/>
              <w:jc w:val="center"/>
              <w:rPr>
                <w:bCs/>
                <w:lang w:val="uk-UA"/>
              </w:rPr>
            </w:pPr>
            <w:r w:rsidRPr="00411E17">
              <w:rPr>
                <w:bCs/>
                <w:lang w:val="uk-UA"/>
              </w:rPr>
              <w:lastRenderedPageBreak/>
              <w:t>3</w:t>
            </w:r>
          </w:p>
        </w:tc>
        <w:tc>
          <w:tcPr>
            <w:tcW w:w="4279" w:type="dxa"/>
          </w:tcPr>
          <w:p w:rsidR="00F32EDD" w:rsidRPr="00411E17" w:rsidRDefault="00F96BFE" w:rsidP="00411E17">
            <w:pPr>
              <w:pStyle w:val="a6"/>
              <w:ind w:left="0"/>
              <w:rPr>
                <w:sz w:val="24"/>
                <w:szCs w:val="24"/>
              </w:rPr>
            </w:pPr>
            <w:r w:rsidRPr="00411E17">
              <w:rPr>
                <w:b/>
                <w:i/>
                <w:sz w:val="24"/>
                <w:szCs w:val="24"/>
              </w:rPr>
              <w:t>Екологічний практикум</w:t>
            </w:r>
            <w:r w:rsidR="00502D8A" w:rsidRPr="00411E17">
              <w:rPr>
                <w:sz w:val="24"/>
                <w:szCs w:val="24"/>
              </w:rPr>
              <w:t xml:space="preserve"> </w:t>
            </w:r>
          </w:p>
          <w:p w:rsidR="00785CDA" w:rsidRPr="00411E17" w:rsidRDefault="00502D8A" w:rsidP="00411E17">
            <w:pPr>
              <w:pStyle w:val="a6"/>
              <w:ind w:left="0"/>
              <w:rPr>
                <w:sz w:val="24"/>
                <w:szCs w:val="24"/>
              </w:rPr>
            </w:pPr>
            <w:r w:rsidRPr="00411E17">
              <w:rPr>
                <w:sz w:val="24"/>
                <w:szCs w:val="24"/>
              </w:rPr>
              <w:t>(</w:t>
            </w:r>
            <w:r w:rsidRPr="00411E17">
              <w:rPr>
                <w:i/>
                <w:sz w:val="24"/>
                <w:szCs w:val="24"/>
              </w:rPr>
              <w:t>вибір роботи на розсуд вчителя</w:t>
            </w:r>
            <w:r w:rsidRPr="00411E17">
              <w:rPr>
                <w:sz w:val="24"/>
                <w:szCs w:val="24"/>
              </w:rPr>
              <w:t>):</w:t>
            </w:r>
          </w:p>
          <w:p w:rsidR="00F32EDD" w:rsidRPr="00411E17" w:rsidRDefault="00502D8A" w:rsidP="00411E17">
            <w:pPr>
              <w:pStyle w:val="a6"/>
              <w:numPr>
                <w:ilvl w:val="0"/>
                <w:numId w:val="20"/>
              </w:numPr>
              <w:rPr>
                <w:sz w:val="24"/>
                <w:szCs w:val="24"/>
              </w:rPr>
            </w:pPr>
            <w:r w:rsidRPr="00411E17">
              <w:rPr>
                <w:sz w:val="24"/>
                <w:szCs w:val="24"/>
              </w:rPr>
              <w:t>Оцінка видового різноманіття на модельній території на основі визначення індексу видового різноманіття (3 год.).</w:t>
            </w:r>
          </w:p>
          <w:p w:rsidR="00F32EDD" w:rsidRPr="00411E17" w:rsidRDefault="00502D8A" w:rsidP="00411E17">
            <w:pPr>
              <w:pStyle w:val="a6"/>
              <w:numPr>
                <w:ilvl w:val="0"/>
                <w:numId w:val="20"/>
              </w:numPr>
              <w:rPr>
                <w:sz w:val="24"/>
                <w:szCs w:val="24"/>
              </w:rPr>
            </w:pPr>
            <w:r w:rsidRPr="00411E17">
              <w:rPr>
                <w:sz w:val="24"/>
                <w:szCs w:val="24"/>
              </w:rPr>
              <w:t xml:space="preserve">Місто як система. Графічна </w:t>
            </w:r>
            <w:r w:rsidR="00F32EDD" w:rsidRPr="00411E17">
              <w:rPr>
                <w:sz w:val="24"/>
                <w:szCs w:val="24"/>
              </w:rPr>
              <w:t>модель міста в термінах потоків речовини та енергії (</w:t>
            </w:r>
            <w:r w:rsidR="00F32EDD" w:rsidRPr="00411E17">
              <w:rPr>
                <w:i/>
                <w:sz w:val="24"/>
                <w:szCs w:val="24"/>
              </w:rPr>
              <w:t>на основі комп’ютерних програм</w:t>
            </w:r>
            <w:r w:rsidR="00F32EDD" w:rsidRPr="00411E17">
              <w:rPr>
                <w:sz w:val="24"/>
                <w:szCs w:val="24"/>
              </w:rPr>
              <w:t>) (3 год.).</w:t>
            </w:r>
            <w:r w:rsidR="00F32EDD" w:rsidRPr="00411E17">
              <w:rPr>
                <w:b/>
              </w:rPr>
              <w:t xml:space="preserve"> </w:t>
            </w:r>
          </w:p>
          <w:p w:rsidR="00502D8A" w:rsidRPr="00411E17" w:rsidRDefault="00F32EDD" w:rsidP="00411E17">
            <w:pPr>
              <w:pStyle w:val="a6"/>
              <w:numPr>
                <w:ilvl w:val="0"/>
                <w:numId w:val="20"/>
              </w:numPr>
              <w:rPr>
                <w:sz w:val="24"/>
                <w:szCs w:val="24"/>
              </w:rPr>
            </w:pPr>
            <w:r w:rsidRPr="00411E17">
              <w:rPr>
                <w:sz w:val="24"/>
                <w:szCs w:val="24"/>
              </w:rPr>
              <w:t>Екологічний стан водойм антропогенного походження</w:t>
            </w:r>
            <w:r w:rsidR="000A088C" w:rsidRPr="00411E17">
              <w:rPr>
                <w:sz w:val="24"/>
                <w:szCs w:val="24"/>
              </w:rPr>
              <w:t>: методики оцінки (3 год.).</w:t>
            </w:r>
          </w:p>
          <w:p w:rsidR="000A088C" w:rsidRPr="00411E17" w:rsidRDefault="000A088C" w:rsidP="00411E17">
            <w:pPr>
              <w:pStyle w:val="a6"/>
              <w:numPr>
                <w:ilvl w:val="0"/>
                <w:numId w:val="20"/>
              </w:numPr>
              <w:rPr>
                <w:sz w:val="24"/>
                <w:szCs w:val="24"/>
              </w:rPr>
            </w:pPr>
            <w:r w:rsidRPr="00411E17">
              <w:rPr>
                <w:sz w:val="24"/>
                <w:szCs w:val="24"/>
              </w:rPr>
              <w:t>Екологічний контроль за станом навколишнього середовища на основі вивчення рослин</w:t>
            </w:r>
            <w:r w:rsidR="00CB26D7" w:rsidRPr="00411E17">
              <w:rPr>
                <w:sz w:val="24"/>
                <w:szCs w:val="24"/>
              </w:rPr>
              <w:t>-</w:t>
            </w:r>
            <w:r w:rsidRPr="00411E17">
              <w:rPr>
                <w:sz w:val="24"/>
                <w:szCs w:val="24"/>
              </w:rPr>
              <w:t xml:space="preserve">індикаторів та </w:t>
            </w:r>
            <w:r w:rsidR="00CB26D7" w:rsidRPr="00411E17">
              <w:rPr>
                <w:sz w:val="24"/>
                <w:szCs w:val="24"/>
              </w:rPr>
              <w:t>рослин-</w:t>
            </w:r>
            <w:r w:rsidRPr="00411E17">
              <w:rPr>
                <w:sz w:val="24"/>
                <w:szCs w:val="24"/>
              </w:rPr>
              <w:t>маркерів (3 год., пролонгована).</w:t>
            </w:r>
          </w:p>
          <w:p w:rsidR="009D1142" w:rsidRPr="00411E17" w:rsidRDefault="009D1142" w:rsidP="00411E17">
            <w:pPr>
              <w:pStyle w:val="a6"/>
              <w:ind w:left="0"/>
              <w:rPr>
                <w:b/>
                <w:bCs/>
                <w:sz w:val="24"/>
                <w:szCs w:val="24"/>
              </w:rPr>
            </w:pPr>
          </w:p>
        </w:tc>
        <w:tc>
          <w:tcPr>
            <w:tcW w:w="4280" w:type="dxa"/>
          </w:tcPr>
          <w:p w:rsidR="00785CDA" w:rsidRPr="00411E17" w:rsidRDefault="00785CDA" w:rsidP="00411E17">
            <w:pPr>
              <w:tabs>
                <w:tab w:val="num" w:pos="540"/>
                <w:tab w:val="num" w:pos="720"/>
                <w:tab w:val="num" w:pos="900"/>
                <w:tab w:val="left" w:pos="1080"/>
              </w:tabs>
              <w:ind w:right="99"/>
              <w:jc w:val="both"/>
              <w:rPr>
                <w:bCs/>
                <w:lang w:val="uk-UA"/>
              </w:rPr>
            </w:pPr>
            <w:r w:rsidRPr="00411E17">
              <w:rPr>
                <w:bCs/>
                <w:lang w:val="uk-UA"/>
              </w:rPr>
              <w:t>Учень (учениця)</w:t>
            </w:r>
          </w:p>
          <w:p w:rsidR="00785CDA" w:rsidRPr="00411E17" w:rsidRDefault="00CB26D7" w:rsidP="00411E17">
            <w:pPr>
              <w:tabs>
                <w:tab w:val="num" w:pos="540"/>
                <w:tab w:val="num" w:pos="720"/>
                <w:tab w:val="num" w:pos="900"/>
                <w:tab w:val="left" w:pos="1080"/>
              </w:tabs>
              <w:ind w:right="99"/>
              <w:jc w:val="both"/>
              <w:rPr>
                <w:bCs/>
                <w:i/>
                <w:lang w:val="uk-UA"/>
              </w:rPr>
            </w:pPr>
            <w:r w:rsidRPr="00411E17">
              <w:rPr>
                <w:bCs/>
                <w:i/>
                <w:lang w:val="uk-UA"/>
              </w:rPr>
              <w:t>аналізує</w:t>
            </w:r>
          </w:p>
          <w:p w:rsidR="00785CDA" w:rsidRPr="00411E17" w:rsidRDefault="00CB26D7"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екологічний стан природного об’єкту або його моделі</w:t>
            </w:r>
            <w:r w:rsidR="00502D8A" w:rsidRPr="00411E17">
              <w:rPr>
                <w:bCs/>
                <w:lang w:val="uk-UA"/>
              </w:rPr>
              <w:t>;</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 xml:space="preserve">обґрунтовує </w:t>
            </w:r>
          </w:p>
          <w:p w:rsidR="00502D8A" w:rsidRPr="00411E17" w:rsidRDefault="00CB26D7" w:rsidP="00411E17">
            <w:pPr>
              <w:pStyle w:val="aa"/>
              <w:numPr>
                <w:ilvl w:val="0"/>
                <w:numId w:val="21"/>
              </w:numPr>
              <w:tabs>
                <w:tab w:val="num" w:pos="540"/>
                <w:tab w:val="num" w:pos="720"/>
                <w:tab w:val="num" w:pos="900"/>
                <w:tab w:val="left" w:pos="1080"/>
              </w:tabs>
              <w:ind w:right="99"/>
              <w:jc w:val="both"/>
              <w:rPr>
                <w:bCs/>
                <w:lang w:val="uk-UA"/>
              </w:rPr>
            </w:pPr>
            <w:r w:rsidRPr="00411E17">
              <w:rPr>
                <w:bCs/>
                <w:lang w:val="uk-UA"/>
              </w:rPr>
              <w:t>причини, які виклали зміни в природному об’єкті;</w:t>
            </w:r>
          </w:p>
          <w:p w:rsidR="00785CDA" w:rsidRPr="00411E17" w:rsidRDefault="00502D8A" w:rsidP="00411E17">
            <w:pPr>
              <w:tabs>
                <w:tab w:val="num" w:pos="540"/>
                <w:tab w:val="num" w:pos="720"/>
                <w:tab w:val="num" w:pos="900"/>
                <w:tab w:val="left" w:pos="1080"/>
              </w:tabs>
              <w:ind w:right="99"/>
              <w:jc w:val="both"/>
              <w:rPr>
                <w:bCs/>
                <w:i/>
                <w:lang w:val="uk-UA"/>
              </w:rPr>
            </w:pPr>
            <w:r w:rsidRPr="00411E17">
              <w:rPr>
                <w:bCs/>
                <w:i/>
                <w:lang w:val="uk-UA"/>
              </w:rPr>
              <w:t>здійснює</w:t>
            </w:r>
          </w:p>
          <w:p w:rsidR="00785CDA" w:rsidRPr="00411E17" w:rsidRDefault="00502D8A"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 xml:space="preserve">виміри </w:t>
            </w:r>
            <w:r w:rsidR="00CB26D7" w:rsidRPr="00411E17">
              <w:rPr>
                <w:bCs/>
                <w:lang w:val="uk-UA"/>
              </w:rPr>
              <w:t>та опис природних систем та екологічних моделей;</w:t>
            </w:r>
          </w:p>
          <w:p w:rsidR="00CB26D7" w:rsidRPr="00411E17" w:rsidRDefault="00CB26D7"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прогноз розвитку модельних територій у майбутньому</w:t>
            </w:r>
          </w:p>
          <w:p w:rsidR="00785CDA" w:rsidRPr="00411E17" w:rsidRDefault="00785CDA" w:rsidP="00411E17">
            <w:pPr>
              <w:tabs>
                <w:tab w:val="num" w:pos="540"/>
                <w:tab w:val="num" w:pos="720"/>
                <w:tab w:val="num" w:pos="900"/>
                <w:tab w:val="left" w:pos="1080"/>
              </w:tabs>
              <w:ind w:right="99"/>
              <w:jc w:val="both"/>
              <w:rPr>
                <w:bCs/>
                <w:i/>
                <w:lang w:val="uk-UA"/>
              </w:rPr>
            </w:pPr>
            <w:r w:rsidRPr="00411E17">
              <w:rPr>
                <w:bCs/>
                <w:i/>
                <w:lang w:val="uk-UA"/>
              </w:rPr>
              <w:t>робить висновок</w:t>
            </w:r>
          </w:p>
          <w:p w:rsidR="00785CDA" w:rsidRPr="00411E17" w:rsidRDefault="00502D8A" w:rsidP="00411E17">
            <w:pPr>
              <w:pStyle w:val="aa"/>
              <w:numPr>
                <w:ilvl w:val="0"/>
                <w:numId w:val="14"/>
              </w:numPr>
              <w:tabs>
                <w:tab w:val="num" w:pos="540"/>
                <w:tab w:val="num" w:pos="720"/>
                <w:tab w:val="num" w:pos="900"/>
                <w:tab w:val="left" w:pos="1080"/>
              </w:tabs>
              <w:ind w:right="99"/>
              <w:jc w:val="both"/>
              <w:rPr>
                <w:bCs/>
                <w:lang w:val="uk-UA"/>
              </w:rPr>
            </w:pPr>
            <w:r w:rsidRPr="00411E17">
              <w:rPr>
                <w:bCs/>
                <w:lang w:val="uk-UA"/>
              </w:rPr>
              <w:t xml:space="preserve">про значення </w:t>
            </w:r>
            <w:r w:rsidR="00CB26D7" w:rsidRPr="00411E17">
              <w:rPr>
                <w:bCs/>
                <w:lang w:val="uk-UA"/>
              </w:rPr>
              <w:t>екологічних досліджень природних об’єктів або моделей для здійснення моніторингу навколишнього середовища.</w:t>
            </w:r>
          </w:p>
        </w:tc>
      </w:tr>
    </w:tbl>
    <w:p w:rsidR="005A691D" w:rsidRPr="00CA1D39" w:rsidRDefault="005A691D">
      <w:pPr>
        <w:tabs>
          <w:tab w:val="num" w:pos="540"/>
          <w:tab w:val="num" w:pos="720"/>
          <w:tab w:val="num" w:pos="900"/>
          <w:tab w:val="left" w:pos="1080"/>
        </w:tabs>
        <w:ind w:right="99" w:firstLine="540"/>
        <w:jc w:val="center"/>
        <w:rPr>
          <w:b/>
          <w:bCs/>
          <w:lang w:val="uk-UA"/>
        </w:rPr>
      </w:pPr>
    </w:p>
    <w:p w:rsidR="00186601" w:rsidRDefault="00186601">
      <w:pPr>
        <w:tabs>
          <w:tab w:val="num" w:pos="540"/>
          <w:tab w:val="num" w:pos="720"/>
          <w:tab w:val="num" w:pos="900"/>
          <w:tab w:val="left" w:pos="1080"/>
        </w:tabs>
        <w:ind w:right="99" w:firstLine="540"/>
        <w:jc w:val="center"/>
        <w:rPr>
          <w:b/>
          <w:bCs/>
          <w:lang w:val="uk-UA"/>
        </w:rPr>
      </w:pPr>
    </w:p>
    <w:p w:rsidR="00571CC2" w:rsidRPr="00CA1D39" w:rsidRDefault="005A691D">
      <w:pPr>
        <w:tabs>
          <w:tab w:val="num" w:pos="540"/>
          <w:tab w:val="num" w:pos="720"/>
          <w:tab w:val="num" w:pos="900"/>
          <w:tab w:val="left" w:pos="1080"/>
        </w:tabs>
        <w:ind w:right="99" w:firstLine="540"/>
        <w:jc w:val="center"/>
        <w:rPr>
          <w:b/>
          <w:bCs/>
          <w:lang w:val="uk-UA"/>
        </w:rPr>
      </w:pPr>
      <w:r w:rsidRPr="00CA1D39">
        <w:rPr>
          <w:b/>
          <w:bCs/>
          <w:lang w:val="uk-UA"/>
        </w:rPr>
        <w:t>Л</w:t>
      </w:r>
      <w:r w:rsidR="00571CC2" w:rsidRPr="00CA1D39">
        <w:rPr>
          <w:b/>
          <w:bCs/>
          <w:lang w:val="uk-UA"/>
        </w:rPr>
        <w:t>ітература</w:t>
      </w:r>
    </w:p>
    <w:p w:rsidR="00F32EDD" w:rsidRDefault="00F32EDD" w:rsidP="00A24AC0">
      <w:pPr>
        <w:numPr>
          <w:ilvl w:val="0"/>
          <w:numId w:val="10"/>
        </w:numPr>
        <w:tabs>
          <w:tab w:val="num" w:pos="900"/>
        </w:tabs>
        <w:ind w:left="0" w:right="99" w:firstLine="0"/>
        <w:jc w:val="both"/>
        <w:rPr>
          <w:lang w:val="uk-UA"/>
        </w:rPr>
      </w:pPr>
      <w:r>
        <w:rPr>
          <w:lang w:val="uk-UA"/>
        </w:rPr>
        <w:t>Бауер М.Й.</w:t>
      </w:r>
      <w:r w:rsidRPr="00F32EDD">
        <w:rPr>
          <w:lang w:val="uk-UA"/>
        </w:rPr>
        <w:t xml:space="preserve"> та ін. Екологія (посібник для учнів 8-11 класів) Чернівці.”Митець”.1995.</w:t>
      </w:r>
    </w:p>
    <w:p w:rsidR="00186601" w:rsidRDefault="00186601" w:rsidP="00A24AC0">
      <w:pPr>
        <w:numPr>
          <w:ilvl w:val="0"/>
          <w:numId w:val="10"/>
        </w:numPr>
        <w:tabs>
          <w:tab w:val="num" w:pos="900"/>
        </w:tabs>
        <w:ind w:left="0" w:right="99" w:firstLine="0"/>
        <w:jc w:val="both"/>
        <w:rPr>
          <w:lang w:val="uk-UA"/>
        </w:rPr>
      </w:pPr>
      <w:r>
        <w:rPr>
          <w:lang w:val="uk-UA"/>
        </w:rPr>
        <w:t>Білявський Г.О. Основи екології: Навчальний посібник. -</w:t>
      </w:r>
      <w:r w:rsidRPr="00186601">
        <w:t xml:space="preserve"> </w:t>
      </w:r>
      <w:r w:rsidRPr="00186601">
        <w:rPr>
          <w:lang w:val="uk-UA"/>
        </w:rPr>
        <w:t>К.: Либідь, 2006.- 408 c.</w:t>
      </w:r>
    </w:p>
    <w:p w:rsidR="00571CC2" w:rsidRPr="00CA1D39" w:rsidRDefault="00571CC2" w:rsidP="00A24AC0">
      <w:pPr>
        <w:numPr>
          <w:ilvl w:val="0"/>
          <w:numId w:val="10"/>
        </w:numPr>
        <w:tabs>
          <w:tab w:val="num" w:pos="900"/>
        </w:tabs>
        <w:ind w:left="0" w:right="99" w:firstLine="0"/>
        <w:jc w:val="both"/>
        <w:rPr>
          <w:lang w:val="uk-UA"/>
        </w:rPr>
      </w:pPr>
      <w:r w:rsidRPr="00CA1D39">
        <w:rPr>
          <w:lang w:val="uk-UA"/>
        </w:rPr>
        <w:t>Білявський Г.</w:t>
      </w:r>
      <w:r w:rsidR="00576D1A" w:rsidRPr="00CA1D39">
        <w:rPr>
          <w:lang w:val="uk-UA"/>
        </w:rPr>
        <w:t xml:space="preserve"> </w:t>
      </w:r>
      <w:r w:rsidRPr="00CA1D39">
        <w:rPr>
          <w:lang w:val="uk-UA"/>
        </w:rPr>
        <w:t>О., Бутченко Л.</w:t>
      </w:r>
      <w:r w:rsidR="00576D1A" w:rsidRPr="00CA1D39">
        <w:rPr>
          <w:lang w:val="uk-UA"/>
        </w:rPr>
        <w:t xml:space="preserve"> </w:t>
      </w:r>
      <w:r w:rsidRPr="00CA1D39">
        <w:rPr>
          <w:lang w:val="uk-UA"/>
        </w:rPr>
        <w:t>І., Навроцький В.</w:t>
      </w:r>
      <w:r w:rsidR="00576D1A" w:rsidRPr="00CA1D39">
        <w:rPr>
          <w:lang w:val="uk-UA"/>
        </w:rPr>
        <w:t xml:space="preserve"> </w:t>
      </w:r>
      <w:r w:rsidRPr="00CA1D39">
        <w:rPr>
          <w:lang w:val="uk-UA"/>
        </w:rPr>
        <w:t>М. Основи екології: теорія та практикум. Навчальний посібник. – К.: Лібра, 2002. – 352 с.</w:t>
      </w:r>
    </w:p>
    <w:p w:rsidR="00571CC2" w:rsidRDefault="00571CC2" w:rsidP="00A24AC0">
      <w:pPr>
        <w:numPr>
          <w:ilvl w:val="0"/>
          <w:numId w:val="10"/>
        </w:numPr>
        <w:tabs>
          <w:tab w:val="num" w:pos="900"/>
        </w:tabs>
        <w:ind w:left="0" w:right="99" w:firstLine="0"/>
        <w:jc w:val="both"/>
        <w:rPr>
          <w:lang w:val="uk-UA"/>
        </w:rPr>
      </w:pPr>
      <w:r w:rsidRPr="00CA1D39">
        <w:rPr>
          <w:lang w:val="uk-UA"/>
        </w:rPr>
        <w:lastRenderedPageBreak/>
        <w:t>Білявський Г.</w:t>
      </w:r>
      <w:r w:rsidR="00576D1A" w:rsidRPr="00CA1D39">
        <w:rPr>
          <w:lang w:val="uk-UA"/>
        </w:rPr>
        <w:t xml:space="preserve"> </w:t>
      </w:r>
      <w:r w:rsidRPr="00CA1D39">
        <w:rPr>
          <w:lang w:val="uk-UA"/>
        </w:rPr>
        <w:t>О., Фурдуй Р.</w:t>
      </w:r>
      <w:r w:rsidR="00576D1A" w:rsidRPr="00CA1D39">
        <w:rPr>
          <w:lang w:val="uk-UA"/>
        </w:rPr>
        <w:t xml:space="preserve"> </w:t>
      </w:r>
      <w:r w:rsidR="00A24AC0">
        <w:rPr>
          <w:lang w:val="uk-UA"/>
        </w:rPr>
        <w:t>С. Основи екологічних знань</w:t>
      </w:r>
      <w:r w:rsidRPr="00CA1D39">
        <w:rPr>
          <w:lang w:val="uk-UA"/>
        </w:rPr>
        <w:t xml:space="preserve">: Підручник. – К.: Либідь, </w:t>
      </w:r>
      <w:r w:rsidR="00A24AC0">
        <w:rPr>
          <w:lang w:val="uk-UA"/>
        </w:rPr>
        <w:t>1997. – 28</w:t>
      </w:r>
      <w:r w:rsidRPr="00CA1D39">
        <w:rPr>
          <w:lang w:val="uk-UA"/>
        </w:rPr>
        <w:t>8 с.</w:t>
      </w:r>
    </w:p>
    <w:p w:rsidR="00A24AC0" w:rsidRDefault="00A24AC0" w:rsidP="00A24AC0">
      <w:pPr>
        <w:pStyle w:val="a6"/>
        <w:numPr>
          <w:ilvl w:val="0"/>
          <w:numId w:val="10"/>
        </w:numPr>
        <w:rPr>
          <w:sz w:val="24"/>
        </w:rPr>
      </w:pPr>
      <w:r>
        <w:rPr>
          <w:sz w:val="24"/>
        </w:rPr>
        <w:t>Білявський Г.О., Фурдуй Р.С. Практикум із загальної екології: Навч. посібник – К.: Либідь, 1997. – 160с.</w:t>
      </w:r>
    </w:p>
    <w:p w:rsidR="00A24AC0" w:rsidRDefault="00571CC2" w:rsidP="00A24AC0">
      <w:pPr>
        <w:numPr>
          <w:ilvl w:val="0"/>
          <w:numId w:val="10"/>
        </w:numPr>
        <w:tabs>
          <w:tab w:val="num" w:pos="900"/>
        </w:tabs>
        <w:ind w:left="0" w:right="99" w:firstLine="0"/>
        <w:jc w:val="both"/>
        <w:rPr>
          <w:lang w:val="uk-UA"/>
        </w:rPr>
      </w:pPr>
      <w:r w:rsidRPr="00CA1D39">
        <w:rPr>
          <w:lang w:val="uk-UA"/>
        </w:rPr>
        <w:t>Гайнріх Д., Гергт М. Екологія: dtv-Atlas: Пер. з нім. – К.: Знання-Прес, 2001. – 287 с.</w:t>
      </w:r>
    </w:p>
    <w:p w:rsidR="00571CC2" w:rsidRDefault="00A24AC0" w:rsidP="00A24AC0">
      <w:pPr>
        <w:numPr>
          <w:ilvl w:val="0"/>
          <w:numId w:val="10"/>
        </w:numPr>
        <w:tabs>
          <w:tab w:val="num" w:pos="900"/>
        </w:tabs>
        <w:ind w:left="0" w:right="99" w:firstLine="0"/>
        <w:jc w:val="both"/>
        <w:rPr>
          <w:lang w:val="uk-UA"/>
        </w:rPr>
      </w:pPr>
      <w:r>
        <w:rPr>
          <w:lang w:val="uk-UA"/>
        </w:rPr>
        <w:t>Гайченко В.А. Основи безпеки життєдіяльності людини</w:t>
      </w:r>
      <w:r w:rsidR="003337FC">
        <w:rPr>
          <w:lang w:val="uk-UA"/>
        </w:rPr>
        <w:t>. – К.: МАУП, 2006, - 440с.</w:t>
      </w:r>
      <w:r w:rsidR="00571CC2" w:rsidRPr="00CA1D39">
        <w:rPr>
          <w:lang w:val="uk-UA"/>
        </w:rPr>
        <w:t xml:space="preserve"> </w:t>
      </w:r>
    </w:p>
    <w:p w:rsidR="003337FC" w:rsidRDefault="003337FC" w:rsidP="00A24AC0">
      <w:pPr>
        <w:numPr>
          <w:ilvl w:val="0"/>
          <w:numId w:val="10"/>
        </w:numPr>
        <w:tabs>
          <w:tab w:val="num" w:pos="900"/>
        </w:tabs>
        <w:ind w:left="0" w:right="99" w:firstLine="0"/>
        <w:jc w:val="both"/>
        <w:rPr>
          <w:lang w:val="uk-UA"/>
        </w:rPr>
      </w:pPr>
      <w:r>
        <w:rPr>
          <w:lang w:val="uk-UA"/>
        </w:rPr>
        <w:t>Закон України «Про основні засади (стратегію) державної екологічної політики України на період до 2020 року // Відомості Верховної Ради України – 2011. - №26, с.218 - С.1284.</w:t>
      </w:r>
    </w:p>
    <w:p w:rsidR="00A24AC0" w:rsidRDefault="00A24AC0" w:rsidP="00A24AC0">
      <w:pPr>
        <w:numPr>
          <w:ilvl w:val="0"/>
          <w:numId w:val="10"/>
        </w:numPr>
        <w:tabs>
          <w:tab w:val="num" w:pos="900"/>
        </w:tabs>
        <w:ind w:left="0" w:right="99" w:firstLine="0"/>
        <w:jc w:val="both"/>
        <w:rPr>
          <w:lang w:val="uk-UA"/>
        </w:rPr>
      </w:pPr>
      <w:r>
        <w:rPr>
          <w:lang w:val="uk-UA"/>
        </w:rPr>
        <w:t>Залеський І.І., Клименко М.О. Екологія людини: Підручник. – К.: Академія, 2005, - 288с.</w:t>
      </w:r>
    </w:p>
    <w:p w:rsidR="00A24AC0" w:rsidRDefault="00A24AC0" w:rsidP="00A24AC0">
      <w:pPr>
        <w:numPr>
          <w:ilvl w:val="0"/>
          <w:numId w:val="10"/>
        </w:numPr>
        <w:tabs>
          <w:tab w:val="num" w:pos="900"/>
        </w:tabs>
        <w:ind w:left="0" w:right="99" w:firstLine="0"/>
        <w:jc w:val="both"/>
        <w:rPr>
          <w:lang w:val="uk-UA"/>
        </w:rPr>
      </w:pPr>
      <w:r w:rsidRPr="00CA1D39">
        <w:rPr>
          <w:lang w:val="uk-UA"/>
        </w:rPr>
        <w:t>Запольський А. К., Салюк А. І. Основи екології: Підручник / За ред. К. М. Ситника. – К.: Вища шк., 2004. – 382 с.</w:t>
      </w:r>
    </w:p>
    <w:p w:rsidR="003337FC" w:rsidRDefault="003337FC" w:rsidP="00A24AC0">
      <w:pPr>
        <w:numPr>
          <w:ilvl w:val="0"/>
          <w:numId w:val="10"/>
        </w:numPr>
        <w:tabs>
          <w:tab w:val="num" w:pos="900"/>
        </w:tabs>
        <w:ind w:left="0" w:right="99" w:firstLine="0"/>
        <w:jc w:val="both"/>
        <w:rPr>
          <w:lang w:val="uk-UA"/>
        </w:rPr>
      </w:pPr>
      <w:r>
        <w:rPr>
          <w:lang w:val="uk-UA"/>
        </w:rPr>
        <w:t>Збірник законодавчих актів України про охорону навколишнього середовища. Том 10 (спеціальний випуск). – Чернівці: Зелена Буковина, 2004. – 568с.</w:t>
      </w:r>
    </w:p>
    <w:p w:rsidR="00186601" w:rsidRPr="00CA1D39" w:rsidRDefault="00186601" w:rsidP="00A24AC0">
      <w:pPr>
        <w:numPr>
          <w:ilvl w:val="0"/>
          <w:numId w:val="10"/>
        </w:numPr>
        <w:tabs>
          <w:tab w:val="num" w:pos="900"/>
        </w:tabs>
        <w:ind w:left="0" w:right="99" w:firstLine="0"/>
        <w:jc w:val="both"/>
        <w:rPr>
          <w:lang w:val="uk-UA"/>
        </w:rPr>
      </w:pPr>
      <w:r w:rsidRPr="00186601">
        <w:rPr>
          <w:lang w:val="uk-UA"/>
        </w:rPr>
        <w:t>Зеркалов Д.В. Екологічна безпека: управління, моніторинг, контроль</w:t>
      </w:r>
      <w:r>
        <w:rPr>
          <w:lang w:val="uk-UA"/>
        </w:rPr>
        <w:t xml:space="preserve">. </w:t>
      </w:r>
      <w:r w:rsidRPr="00186601">
        <w:rPr>
          <w:lang w:val="uk-UA"/>
        </w:rPr>
        <w:t>Посібник. – К.: КНТ, Дакор, Основа, 2007. – 412 с.</w:t>
      </w:r>
    </w:p>
    <w:p w:rsidR="00A24AC0" w:rsidRDefault="00A24AC0" w:rsidP="00A24AC0">
      <w:pPr>
        <w:numPr>
          <w:ilvl w:val="0"/>
          <w:numId w:val="10"/>
        </w:numPr>
        <w:tabs>
          <w:tab w:val="num" w:pos="900"/>
        </w:tabs>
        <w:ind w:left="0" w:right="99" w:firstLine="0"/>
        <w:jc w:val="both"/>
        <w:rPr>
          <w:lang w:val="uk-UA"/>
        </w:rPr>
      </w:pPr>
      <w:r>
        <w:rPr>
          <w:lang w:val="uk-UA"/>
        </w:rPr>
        <w:t>Злобін Ю.А. Основи екології. К.: Лібра, ТОВ, 1998, - 248с.</w:t>
      </w:r>
    </w:p>
    <w:p w:rsidR="00A24AC0" w:rsidRPr="00CA1D39" w:rsidRDefault="00A24AC0" w:rsidP="00A24AC0">
      <w:pPr>
        <w:numPr>
          <w:ilvl w:val="0"/>
          <w:numId w:val="10"/>
        </w:numPr>
        <w:tabs>
          <w:tab w:val="num" w:pos="900"/>
        </w:tabs>
        <w:ind w:left="0" w:right="99" w:firstLine="0"/>
        <w:jc w:val="both"/>
        <w:rPr>
          <w:lang w:val="uk-UA"/>
        </w:rPr>
      </w:pPr>
      <w:r w:rsidRPr="00CA1D39">
        <w:rPr>
          <w:lang w:val="uk-UA"/>
        </w:rPr>
        <w:t>Злобін Ю. А., Кочубей Н. В. Загальна екологія: Навч. посібник. – Суми: ВТД “Університетська книга”, 2003. – 416 с.</w:t>
      </w:r>
    </w:p>
    <w:p w:rsidR="00571CC2" w:rsidRDefault="00571CC2" w:rsidP="00A24AC0">
      <w:pPr>
        <w:numPr>
          <w:ilvl w:val="0"/>
          <w:numId w:val="10"/>
        </w:numPr>
        <w:tabs>
          <w:tab w:val="num" w:pos="900"/>
          <w:tab w:val="num" w:pos="1080"/>
        </w:tabs>
        <w:ind w:left="0" w:right="99" w:firstLine="0"/>
        <w:jc w:val="both"/>
        <w:rPr>
          <w:lang w:val="uk-UA"/>
        </w:rPr>
      </w:pPr>
      <w:r w:rsidRPr="00CA1D39">
        <w:rPr>
          <w:lang w:val="uk-UA"/>
        </w:rPr>
        <w:t>Екологічне законодавство Укра</w:t>
      </w:r>
      <w:r w:rsidR="00576D1A" w:rsidRPr="00CA1D39">
        <w:rPr>
          <w:lang w:val="uk-UA"/>
        </w:rPr>
        <w:t>їни: Зб. Нормат. Актів / Відп. р</w:t>
      </w:r>
      <w:r w:rsidRPr="00CA1D39">
        <w:rPr>
          <w:lang w:val="uk-UA"/>
        </w:rPr>
        <w:t>ед. І.</w:t>
      </w:r>
      <w:r w:rsidR="00576D1A" w:rsidRPr="00CA1D39">
        <w:rPr>
          <w:lang w:val="uk-UA"/>
        </w:rPr>
        <w:t xml:space="preserve"> </w:t>
      </w:r>
      <w:r w:rsidRPr="00CA1D39">
        <w:rPr>
          <w:lang w:val="uk-UA"/>
        </w:rPr>
        <w:t>О. Заєць. – К.: Юрінком Інтер, 2001. – 416 с.</w:t>
      </w:r>
    </w:p>
    <w:p w:rsidR="00186601" w:rsidRDefault="00186601" w:rsidP="00A24AC0">
      <w:pPr>
        <w:numPr>
          <w:ilvl w:val="0"/>
          <w:numId w:val="10"/>
        </w:numPr>
        <w:tabs>
          <w:tab w:val="num" w:pos="900"/>
          <w:tab w:val="num" w:pos="1080"/>
        </w:tabs>
        <w:ind w:left="0" w:right="99" w:firstLine="0"/>
        <w:jc w:val="both"/>
        <w:rPr>
          <w:lang w:val="uk-UA"/>
        </w:rPr>
      </w:pPr>
      <w:r w:rsidRPr="00186601">
        <w:rPr>
          <w:lang w:val="uk-UA"/>
        </w:rPr>
        <w:t>Корсак К.В., Плахотнік О.В. Основи сучасної екології: Навч. посіб. – 4-те вид., перероб. і д</w:t>
      </w:r>
      <w:r>
        <w:rPr>
          <w:lang w:val="uk-UA"/>
        </w:rPr>
        <w:t>опов. – К.: МАУП, 2004. – 340 с.</w:t>
      </w:r>
    </w:p>
    <w:p w:rsidR="003337FC" w:rsidRDefault="003337FC" w:rsidP="00A24AC0">
      <w:pPr>
        <w:numPr>
          <w:ilvl w:val="0"/>
          <w:numId w:val="10"/>
        </w:numPr>
        <w:tabs>
          <w:tab w:val="num" w:pos="900"/>
          <w:tab w:val="num" w:pos="1080"/>
        </w:tabs>
        <w:ind w:left="0" w:right="99" w:firstLine="0"/>
        <w:jc w:val="both"/>
        <w:rPr>
          <w:lang w:val="uk-UA"/>
        </w:rPr>
      </w:pPr>
      <w:r>
        <w:rPr>
          <w:lang w:val="uk-UA"/>
        </w:rPr>
        <w:t>Крисаченко В.С. Екологічна культура: теорія і практика. – К.: Заповіт, 1996. – 352с.</w:t>
      </w:r>
    </w:p>
    <w:p w:rsidR="00186601" w:rsidRDefault="00186601" w:rsidP="00A24AC0">
      <w:pPr>
        <w:numPr>
          <w:ilvl w:val="0"/>
          <w:numId w:val="10"/>
        </w:numPr>
        <w:tabs>
          <w:tab w:val="num" w:pos="900"/>
          <w:tab w:val="num" w:pos="1080"/>
        </w:tabs>
        <w:ind w:left="0" w:right="99" w:firstLine="0"/>
        <w:jc w:val="both"/>
        <w:rPr>
          <w:lang w:val="uk-UA"/>
        </w:rPr>
      </w:pPr>
      <w:r w:rsidRPr="00186601">
        <w:rPr>
          <w:lang w:val="uk-UA"/>
        </w:rPr>
        <w:t>Кучерявий В.П. Екологія. – Львів: Світ, 2001</w:t>
      </w:r>
      <w:r>
        <w:rPr>
          <w:lang w:val="uk-UA"/>
        </w:rPr>
        <w:t>.</w:t>
      </w:r>
      <w:r w:rsidRPr="00186601">
        <w:rPr>
          <w:lang w:val="uk-UA"/>
        </w:rPr>
        <w:t xml:space="preserve"> – 500 с</w:t>
      </w:r>
      <w:r>
        <w:rPr>
          <w:lang w:val="uk-UA"/>
        </w:rPr>
        <w:t>.</w:t>
      </w:r>
    </w:p>
    <w:p w:rsidR="00186601" w:rsidRDefault="00186601" w:rsidP="00A24AC0">
      <w:pPr>
        <w:numPr>
          <w:ilvl w:val="0"/>
          <w:numId w:val="10"/>
        </w:numPr>
        <w:tabs>
          <w:tab w:val="num" w:pos="900"/>
          <w:tab w:val="num" w:pos="1080"/>
        </w:tabs>
        <w:ind w:left="0" w:right="99" w:firstLine="0"/>
        <w:jc w:val="both"/>
        <w:rPr>
          <w:lang w:val="uk-UA"/>
        </w:rPr>
      </w:pPr>
      <w:r>
        <w:rPr>
          <w:lang w:val="uk-UA"/>
        </w:rPr>
        <w:t>Кучерявий В.П. Загальна екологія. – К.: Світ, 2010. – 520с.</w:t>
      </w:r>
    </w:p>
    <w:p w:rsidR="00186601" w:rsidRPr="00A24AC0" w:rsidRDefault="00186601" w:rsidP="00A24AC0">
      <w:pPr>
        <w:numPr>
          <w:ilvl w:val="0"/>
          <w:numId w:val="10"/>
        </w:numPr>
        <w:tabs>
          <w:tab w:val="num" w:pos="900"/>
          <w:tab w:val="num" w:pos="1080"/>
        </w:tabs>
        <w:ind w:left="0" w:right="99" w:firstLine="0"/>
        <w:jc w:val="both"/>
        <w:rPr>
          <w:lang w:val="uk-UA"/>
        </w:rPr>
      </w:pPr>
      <w:r w:rsidRPr="00186601">
        <w:rPr>
          <w:lang w:val="uk-UA"/>
        </w:rPr>
        <w:t>Мусієнко М. М. та ін. Екологія: Тлумачний словник. – К.: Либідь, 2004. – 376 с.</w:t>
      </w:r>
    </w:p>
    <w:p w:rsidR="00571CC2" w:rsidRPr="00CA1D39" w:rsidRDefault="00571CC2" w:rsidP="00A24AC0">
      <w:pPr>
        <w:numPr>
          <w:ilvl w:val="0"/>
          <w:numId w:val="10"/>
        </w:numPr>
        <w:tabs>
          <w:tab w:val="num" w:pos="900"/>
        </w:tabs>
        <w:ind w:left="0" w:right="99" w:firstLine="0"/>
        <w:jc w:val="both"/>
        <w:rPr>
          <w:lang w:val="uk-UA"/>
        </w:rPr>
      </w:pPr>
      <w:r w:rsidRPr="00CA1D39">
        <w:rPr>
          <w:lang w:val="uk-UA"/>
        </w:rPr>
        <w:t>Сухарев С.</w:t>
      </w:r>
      <w:r w:rsidR="00576D1A" w:rsidRPr="00CA1D39">
        <w:rPr>
          <w:lang w:val="uk-UA"/>
        </w:rPr>
        <w:t xml:space="preserve"> </w:t>
      </w:r>
      <w:r w:rsidRPr="00CA1D39">
        <w:rPr>
          <w:lang w:val="uk-UA"/>
        </w:rPr>
        <w:t>М., Чудак С.</w:t>
      </w:r>
      <w:r w:rsidR="00576D1A" w:rsidRPr="00CA1D39">
        <w:rPr>
          <w:lang w:val="uk-UA"/>
        </w:rPr>
        <w:t xml:space="preserve"> </w:t>
      </w:r>
      <w:r w:rsidRPr="00CA1D39">
        <w:rPr>
          <w:lang w:val="uk-UA"/>
        </w:rPr>
        <w:t>Ю., Сухарева О.</w:t>
      </w:r>
      <w:r w:rsidR="00576D1A" w:rsidRPr="00CA1D39">
        <w:rPr>
          <w:lang w:val="uk-UA"/>
        </w:rPr>
        <w:t xml:space="preserve"> </w:t>
      </w:r>
      <w:r w:rsidRPr="00CA1D39">
        <w:rPr>
          <w:lang w:val="uk-UA"/>
        </w:rPr>
        <w:t>Ю. Техноекологія та охорона навколишнього середовища. Навч. посібник. – Львів: Новий світ–2000, 2004. – 256 с.</w:t>
      </w:r>
    </w:p>
    <w:p w:rsidR="005A691D" w:rsidRPr="00CA1D39" w:rsidRDefault="00571CC2" w:rsidP="00A24AC0">
      <w:pPr>
        <w:numPr>
          <w:ilvl w:val="0"/>
          <w:numId w:val="10"/>
        </w:numPr>
        <w:tabs>
          <w:tab w:val="num" w:pos="900"/>
        </w:tabs>
        <w:ind w:left="0" w:right="99" w:firstLine="0"/>
        <w:jc w:val="both"/>
        <w:rPr>
          <w:lang w:val="uk-UA"/>
        </w:rPr>
      </w:pPr>
      <w:r w:rsidRPr="00CA1D39">
        <w:rPr>
          <w:lang w:val="uk-UA"/>
        </w:rPr>
        <w:t>Червона книга України. Вони чекають на нашу допомогу / Упорядники О.</w:t>
      </w:r>
      <w:r w:rsidR="00576D1A" w:rsidRPr="00CA1D39">
        <w:rPr>
          <w:lang w:val="uk-UA"/>
        </w:rPr>
        <w:t xml:space="preserve"> </w:t>
      </w:r>
      <w:r w:rsidRPr="00CA1D39">
        <w:rPr>
          <w:lang w:val="uk-UA"/>
        </w:rPr>
        <w:t>Ю. Шапаренко, С.</w:t>
      </w:r>
      <w:r w:rsidR="00576D1A" w:rsidRPr="00CA1D39">
        <w:rPr>
          <w:lang w:val="uk-UA"/>
        </w:rPr>
        <w:t xml:space="preserve"> </w:t>
      </w:r>
      <w:r w:rsidRPr="00CA1D39">
        <w:rPr>
          <w:lang w:val="uk-UA"/>
        </w:rPr>
        <w:t>О. Шапаренко. – Х.: Торсінг, 2002. – 336 с.</w:t>
      </w:r>
      <w:r w:rsidR="005A691D" w:rsidRPr="00CA1D39">
        <w:rPr>
          <w:lang w:val="uk-UA"/>
        </w:rPr>
        <w:t xml:space="preserve"> </w:t>
      </w:r>
    </w:p>
    <w:p w:rsidR="00571CC2" w:rsidRPr="00CA1D39" w:rsidRDefault="005A691D" w:rsidP="00A24AC0">
      <w:pPr>
        <w:numPr>
          <w:ilvl w:val="0"/>
          <w:numId w:val="10"/>
        </w:numPr>
        <w:tabs>
          <w:tab w:val="num" w:pos="900"/>
        </w:tabs>
        <w:ind w:left="0" w:right="99" w:firstLine="0"/>
        <w:jc w:val="both"/>
        <w:rPr>
          <w:lang w:val="uk-UA"/>
        </w:rPr>
      </w:pPr>
      <w:r w:rsidRPr="00CA1D39">
        <w:rPr>
          <w:lang w:val="uk-UA"/>
        </w:rPr>
        <w:t>Царик Т. Є., Файфура В. В. Основи екології. – Тернопіль, 2003. – 208с.</w:t>
      </w:r>
    </w:p>
    <w:p w:rsidR="00571CC2" w:rsidRDefault="00571CC2">
      <w:pPr>
        <w:pStyle w:val="a4"/>
        <w:tabs>
          <w:tab w:val="left" w:pos="5220"/>
        </w:tabs>
        <w:ind w:left="0" w:right="-5"/>
        <w:jc w:val="left"/>
        <w:rPr>
          <w:sz w:val="24"/>
          <w:szCs w:val="24"/>
        </w:rPr>
      </w:pPr>
    </w:p>
    <w:p w:rsidR="000A088C" w:rsidRDefault="000A088C" w:rsidP="00DB6DC1">
      <w:pPr>
        <w:pStyle w:val="a4"/>
        <w:tabs>
          <w:tab w:val="left" w:pos="5220"/>
        </w:tabs>
        <w:ind w:left="0" w:right="-5"/>
        <w:rPr>
          <w:sz w:val="24"/>
          <w:szCs w:val="24"/>
        </w:rPr>
      </w:pPr>
      <w:r>
        <w:rPr>
          <w:sz w:val="24"/>
          <w:szCs w:val="24"/>
        </w:rPr>
        <w:t>Інтернент-ресурси</w:t>
      </w:r>
    </w:p>
    <w:p w:rsidR="00DB6DC1" w:rsidRDefault="00DB6DC1" w:rsidP="00DB6DC1">
      <w:pPr>
        <w:pStyle w:val="a4"/>
        <w:tabs>
          <w:tab w:val="left" w:pos="5220"/>
        </w:tabs>
        <w:ind w:left="0" w:right="-5"/>
        <w:rPr>
          <w:sz w:val="24"/>
          <w:szCs w:val="24"/>
        </w:rPr>
      </w:pPr>
    </w:p>
    <w:p w:rsidR="00DB6DC1" w:rsidRDefault="000A088C" w:rsidP="000A088C">
      <w:pPr>
        <w:pStyle w:val="a4"/>
        <w:numPr>
          <w:ilvl w:val="0"/>
          <w:numId w:val="22"/>
        </w:numPr>
        <w:tabs>
          <w:tab w:val="left" w:pos="284"/>
        </w:tabs>
        <w:ind w:left="0" w:right="-5" w:firstLine="0"/>
        <w:jc w:val="left"/>
        <w:rPr>
          <w:b w:val="0"/>
          <w:sz w:val="24"/>
          <w:szCs w:val="24"/>
        </w:rPr>
      </w:pPr>
      <w:r w:rsidRPr="000A088C">
        <w:rPr>
          <w:b w:val="0"/>
          <w:sz w:val="24"/>
          <w:szCs w:val="24"/>
        </w:rPr>
        <w:t>Eco-Stream</w:t>
      </w:r>
      <w:r w:rsidR="00DB6DC1">
        <w:rPr>
          <w:b w:val="0"/>
          <w:sz w:val="24"/>
          <w:szCs w:val="24"/>
        </w:rPr>
        <w:t xml:space="preserve">: </w:t>
      </w:r>
      <w:r w:rsidRPr="000A088C">
        <w:rPr>
          <w:b w:val="0"/>
          <w:sz w:val="24"/>
          <w:szCs w:val="24"/>
        </w:rPr>
        <w:t xml:space="preserve"> </w:t>
      </w:r>
      <w:hyperlink r:id="rId7" w:history="1">
        <w:r w:rsidR="00DB6DC1" w:rsidRPr="00402A50">
          <w:rPr>
            <w:rStyle w:val="af"/>
            <w:b w:val="0"/>
            <w:sz w:val="24"/>
            <w:szCs w:val="24"/>
          </w:rPr>
          <w:t>www.eco-stream.com.ua</w:t>
        </w:r>
      </w:hyperlink>
      <w:r w:rsidR="00DB6DC1">
        <w:rPr>
          <w:b w:val="0"/>
          <w:sz w:val="24"/>
          <w:szCs w:val="24"/>
        </w:rPr>
        <w:t xml:space="preserve"> </w:t>
      </w:r>
    </w:p>
    <w:p w:rsidR="000A088C" w:rsidRPr="00DB6DC1" w:rsidRDefault="000A088C" w:rsidP="000A088C">
      <w:pPr>
        <w:pStyle w:val="a4"/>
        <w:numPr>
          <w:ilvl w:val="0"/>
          <w:numId w:val="22"/>
        </w:numPr>
        <w:tabs>
          <w:tab w:val="left" w:pos="284"/>
        </w:tabs>
        <w:ind w:left="0" w:right="-5" w:firstLine="0"/>
        <w:jc w:val="left"/>
        <w:rPr>
          <w:b w:val="0"/>
          <w:sz w:val="24"/>
          <w:szCs w:val="24"/>
        </w:rPr>
      </w:pPr>
      <w:r w:rsidRPr="00DB6DC1">
        <w:rPr>
          <w:b w:val="0"/>
          <w:sz w:val="24"/>
          <w:szCs w:val="24"/>
        </w:rPr>
        <w:t>Екологія життя</w:t>
      </w:r>
      <w:r w:rsidR="00DB6DC1" w:rsidRPr="00DB6DC1">
        <w:rPr>
          <w:b w:val="0"/>
          <w:sz w:val="24"/>
          <w:szCs w:val="24"/>
        </w:rPr>
        <w:t>:</w:t>
      </w:r>
      <w:r w:rsidRPr="00DB6DC1">
        <w:rPr>
          <w:b w:val="0"/>
          <w:sz w:val="24"/>
          <w:szCs w:val="24"/>
        </w:rPr>
        <w:t xml:space="preserve"> </w:t>
      </w:r>
      <w:hyperlink r:id="rId8" w:history="1">
        <w:r w:rsidR="00DB6DC1" w:rsidRPr="00402A50">
          <w:rPr>
            <w:rStyle w:val="af"/>
            <w:b w:val="0"/>
            <w:sz w:val="24"/>
            <w:szCs w:val="24"/>
          </w:rPr>
          <w:t>www.eco-live.com.uа</w:t>
        </w:r>
      </w:hyperlink>
      <w:r w:rsidR="00DB6DC1">
        <w:rPr>
          <w:b w:val="0"/>
          <w:sz w:val="24"/>
          <w:szCs w:val="24"/>
        </w:rPr>
        <w:t xml:space="preserve"> </w:t>
      </w:r>
      <w:r w:rsidR="00DB6DC1" w:rsidRPr="00DB6DC1">
        <w:rPr>
          <w:b w:val="0"/>
          <w:sz w:val="24"/>
          <w:szCs w:val="24"/>
        </w:rPr>
        <w:t xml:space="preserve"> </w:t>
      </w:r>
    </w:p>
    <w:p w:rsidR="000A088C" w:rsidRDefault="000A088C" w:rsidP="000A088C">
      <w:pPr>
        <w:pStyle w:val="a4"/>
        <w:numPr>
          <w:ilvl w:val="0"/>
          <w:numId w:val="22"/>
        </w:numPr>
        <w:tabs>
          <w:tab w:val="left" w:pos="284"/>
        </w:tabs>
        <w:ind w:left="0" w:right="-5" w:firstLine="0"/>
        <w:jc w:val="left"/>
        <w:rPr>
          <w:b w:val="0"/>
          <w:sz w:val="24"/>
          <w:szCs w:val="24"/>
        </w:rPr>
      </w:pPr>
      <w:r w:rsidRPr="000A088C">
        <w:rPr>
          <w:b w:val="0"/>
          <w:sz w:val="24"/>
          <w:szCs w:val="24"/>
        </w:rPr>
        <w:t>Природа України</w:t>
      </w:r>
      <w:r w:rsidR="00DB6DC1">
        <w:rPr>
          <w:b w:val="0"/>
          <w:sz w:val="24"/>
          <w:szCs w:val="24"/>
        </w:rPr>
        <w:t>:</w:t>
      </w:r>
      <w:r w:rsidRPr="000A088C">
        <w:rPr>
          <w:b w:val="0"/>
          <w:sz w:val="24"/>
          <w:szCs w:val="24"/>
        </w:rPr>
        <w:t xml:space="preserve"> </w:t>
      </w:r>
      <w:hyperlink r:id="rId9" w:history="1">
        <w:r w:rsidR="00DB6DC1" w:rsidRPr="00402A50">
          <w:rPr>
            <w:rStyle w:val="af"/>
            <w:b w:val="0"/>
            <w:sz w:val="24"/>
            <w:szCs w:val="24"/>
          </w:rPr>
          <w:t>www.pryroda.in.ua</w:t>
        </w:r>
      </w:hyperlink>
      <w:r w:rsidR="00DB6DC1">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GreenHome</w:t>
      </w:r>
      <w:r>
        <w:rPr>
          <w:b w:val="0"/>
          <w:sz w:val="24"/>
          <w:szCs w:val="24"/>
        </w:rPr>
        <w:t xml:space="preserve">: </w:t>
      </w:r>
      <w:hyperlink r:id="rId10" w:history="1">
        <w:r w:rsidRPr="00402A50">
          <w:rPr>
            <w:rStyle w:val="af"/>
            <w:b w:val="0"/>
            <w:sz w:val="24"/>
            <w:szCs w:val="24"/>
          </w:rPr>
          <w:t>www.greenhome.com.ua</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Екологія-Право-Людина ( ЕПЛ )</w:t>
      </w:r>
      <w:r>
        <w:rPr>
          <w:b w:val="0"/>
          <w:sz w:val="24"/>
          <w:szCs w:val="24"/>
        </w:rPr>
        <w:t>:</w:t>
      </w:r>
      <w:r w:rsidRPr="00DB6DC1">
        <w:rPr>
          <w:b w:val="0"/>
          <w:sz w:val="24"/>
          <w:szCs w:val="24"/>
        </w:rPr>
        <w:t xml:space="preserve"> </w:t>
      </w:r>
      <w:hyperlink r:id="rId11" w:history="1">
        <w:r w:rsidRPr="00402A50">
          <w:rPr>
            <w:rStyle w:val="af"/>
            <w:b w:val="0"/>
            <w:sz w:val="24"/>
            <w:szCs w:val="24"/>
          </w:rPr>
          <w:t>www.epl.org.ua</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Еко-</w:t>
      </w:r>
      <w:r>
        <w:rPr>
          <w:b w:val="0"/>
          <w:sz w:val="24"/>
          <w:szCs w:val="24"/>
        </w:rPr>
        <w:t>Україна:</w:t>
      </w:r>
      <w:r w:rsidRPr="00DB6DC1">
        <w:rPr>
          <w:b w:val="0"/>
          <w:sz w:val="24"/>
          <w:szCs w:val="24"/>
        </w:rPr>
        <w:t xml:space="preserve"> </w:t>
      </w:r>
      <w:hyperlink r:id="rId12" w:history="1">
        <w:r w:rsidRPr="00402A50">
          <w:rPr>
            <w:rStyle w:val="af"/>
            <w:b w:val="0"/>
            <w:sz w:val="24"/>
            <w:szCs w:val="24"/>
          </w:rPr>
          <w:t>www.eco-ukraine.org.ua</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Екоклуб Зелена хвиля</w:t>
      </w:r>
      <w:r>
        <w:rPr>
          <w:b w:val="0"/>
          <w:sz w:val="24"/>
          <w:szCs w:val="24"/>
        </w:rPr>
        <w:t>:</w:t>
      </w:r>
      <w:r w:rsidRPr="00DB6DC1">
        <w:rPr>
          <w:b w:val="0"/>
          <w:sz w:val="24"/>
          <w:szCs w:val="24"/>
        </w:rPr>
        <w:t xml:space="preserve"> </w:t>
      </w:r>
      <w:hyperlink r:id="rId13" w:history="1">
        <w:r w:rsidRPr="00402A50">
          <w:rPr>
            <w:rStyle w:val="af"/>
            <w:b w:val="0"/>
            <w:sz w:val="24"/>
            <w:szCs w:val="24"/>
          </w:rPr>
          <w:t>www.ecoclubua.com</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Всеукраїнська екологічна громадська організація «МАМА-86»</w:t>
      </w:r>
      <w:r>
        <w:rPr>
          <w:b w:val="0"/>
          <w:sz w:val="24"/>
          <w:szCs w:val="24"/>
        </w:rPr>
        <w:t>:</w:t>
      </w:r>
      <w:r w:rsidRPr="00DB6DC1">
        <w:rPr>
          <w:b w:val="0"/>
          <w:sz w:val="24"/>
          <w:szCs w:val="24"/>
        </w:rPr>
        <w:t xml:space="preserve"> </w:t>
      </w:r>
      <w:hyperlink r:id="rId14" w:history="1">
        <w:r w:rsidRPr="00402A50">
          <w:rPr>
            <w:rStyle w:val="af"/>
            <w:b w:val="0"/>
            <w:sz w:val="24"/>
            <w:szCs w:val="24"/>
          </w:rPr>
          <w:t>www.mama-86.org.ua</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Партія Зелених України</w:t>
      </w:r>
      <w:r>
        <w:rPr>
          <w:b w:val="0"/>
          <w:sz w:val="24"/>
          <w:szCs w:val="24"/>
        </w:rPr>
        <w:t>:</w:t>
      </w:r>
      <w:r w:rsidRPr="00DB6DC1">
        <w:rPr>
          <w:b w:val="0"/>
          <w:sz w:val="24"/>
          <w:szCs w:val="24"/>
        </w:rPr>
        <w:t xml:space="preserve"> </w:t>
      </w:r>
      <w:hyperlink r:id="rId15" w:history="1">
        <w:r w:rsidRPr="00402A50">
          <w:rPr>
            <w:rStyle w:val="af"/>
            <w:b w:val="0"/>
            <w:sz w:val="24"/>
            <w:szCs w:val="24"/>
          </w:rPr>
          <w:t>www.greenparty.ua</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Екологічний клуб «Еремурус»</w:t>
      </w:r>
      <w:r>
        <w:rPr>
          <w:b w:val="0"/>
          <w:sz w:val="24"/>
          <w:szCs w:val="24"/>
        </w:rPr>
        <w:t>:</w:t>
      </w:r>
      <w:r w:rsidRPr="00DB6DC1">
        <w:rPr>
          <w:b w:val="0"/>
          <w:sz w:val="24"/>
          <w:szCs w:val="24"/>
        </w:rPr>
        <w:t xml:space="preserve"> </w:t>
      </w:r>
      <w:hyperlink r:id="rId16" w:history="1">
        <w:r w:rsidRPr="00402A50">
          <w:rPr>
            <w:rStyle w:val="af"/>
            <w:b w:val="0"/>
            <w:sz w:val="24"/>
            <w:szCs w:val="24"/>
          </w:rPr>
          <w:t>www.eremurus.org</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Комітет екологічного порятунку України</w:t>
      </w:r>
      <w:r>
        <w:rPr>
          <w:b w:val="0"/>
          <w:sz w:val="24"/>
          <w:szCs w:val="24"/>
        </w:rPr>
        <w:t>:</w:t>
      </w:r>
      <w:r w:rsidRPr="00DB6DC1">
        <w:rPr>
          <w:b w:val="0"/>
          <w:sz w:val="24"/>
          <w:szCs w:val="24"/>
        </w:rPr>
        <w:t xml:space="preserve"> </w:t>
      </w:r>
      <w:hyperlink r:id="rId17" w:history="1">
        <w:r w:rsidRPr="00402A50">
          <w:rPr>
            <w:rStyle w:val="af"/>
            <w:b w:val="0"/>
            <w:sz w:val="24"/>
            <w:szCs w:val="24"/>
          </w:rPr>
          <w:t>www.eco-ua.org</w:t>
        </w:r>
      </w:hyperlink>
      <w:r>
        <w:rPr>
          <w:b w:val="0"/>
          <w:sz w:val="24"/>
          <w:szCs w:val="24"/>
        </w:rPr>
        <w:t xml:space="preserve"> </w:t>
      </w:r>
    </w:p>
    <w:p w:rsidR="006456A8" w:rsidRDefault="006456A8" w:rsidP="000A088C">
      <w:pPr>
        <w:pStyle w:val="a4"/>
        <w:numPr>
          <w:ilvl w:val="0"/>
          <w:numId w:val="22"/>
        </w:numPr>
        <w:tabs>
          <w:tab w:val="left" w:pos="284"/>
        </w:tabs>
        <w:ind w:left="0" w:right="-5" w:firstLine="0"/>
        <w:jc w:val="left"/>
        <w:rPr>
          <w:b w:val="0"/>
          <w:sz w:val="24"/>
          <w:szCs w:val="24"/>
        </w:rPr>
      </w:pPr>
      <w:r w:rsidRPr="006456A8">
        <w:rPr>
          <w:b w:val="0"/>
          <w:sz w:val="24"/>
          <w:szCs w:val="24"/>
        </w:rPr>
        <w:t>Медекопортал</w:t>
      </w:r>
      <w:r>
        <w:rPr>
          <w:b w:val="0"/>
          <w:sz w:val="24"/>
          <w:szCs w:val="24"/>
        </w:rPr>
        <w:t>:</w:t>
      </w:r>
      <w:r w:rsidRPr="006456A8">
        <w:rPr>
          <w:b w:val="0"/>
          <w:sz w:val="24"/>
          <w:szCs w:val="24"/>
        </w:rPr>
        <w:t xml:space="preserve"> </w:t>
      </w:r>
      <w:hyperlink r:id="rId18" w:history="1">
        <w:r w:rsidRPr="00402A50">
          <w:rPr>
            <w:rStyle w:val="af"/>
            <w:b w:val="0"/>
            <w:sz w:val="24"/>
            <w:szCs w:val="24"/>
          </w:rPr>
          <w:t>www.health.gov.ua</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Журнал "Натураліст"</w:t>
      </w:r>
      <w:r>
        <w:rPr>
          <w:b w:val="0"/>
          <w:sz w:val="24"/>
          <w:szCs w:val="24"/>
        </w:rPr>
        <w:t xml:space="preserve">: </w:t>
      </w:r>
      <w:r w:rsidRPr="00DB6DC1">
        <w:rPr>
          <w:b w:val="0"/>
          <w:sz w:val="24"/>
          <w:szCs w:val="24"/>
        </w:rPr>
        <w:t xml:space="preserve"> </w:t>
      </w:r>
      <w:hyperlink r:id="rId19" w:history="1">
        <w:r w:rsidRPr="00402A50">
          <w:rPr>
            <w:rStyle w:val="af"/>
            <w:b w:val="0"/>
            <w:sz w:val="24"/>
            <w:szCs w:val="24"/>
          </w:rPr>
          <w:t>www.proeco.visti.net/naturalist/index.cgi</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Всесвітній фонд дикої природи WWF</w:t>
      </w:r>
      <w:r>
        <w:rPr>
          <w:b w:val="0"/>
          <w:sz w:val="24"/>
          <w:szCs w:val="24"/>
        </w:rPr>
        <w:t>:</w:t>
      </w:r>
      <w:r w:rsidRPr="00DB6DC1">
        <w:rPr>
          <w:b w:val="0"/>
          <w:sz w:val="24"/>
          <w:szCs w:val="24"/>
        </w:rPr>
        <w:t xml:space="preserve"> </w:t>
      </w:r>
      <w:hyperlink r:id="rId20" w:history="1">
        <w:r w:rsidRPr="00402A50">
          <w:rPr>
            <w:rStyle w:val="af"/>
            <w:b w:val="0"/>
            <w:sz w:val="24"/>
            <w:szCs w:val="24"/>
          </w:rPr>
          <w:t>www.panda.org</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Greenpeace International</w:t>
      </w:r>
      <w:r>
        <w:rPr>
          <w:b w:val="0"/>
          <w:sz w:val="24"/>
          <w:szCs w:val="24"/>
        </w:rPr>
        <w:t>:</w:t>
      </w:r>
      <w:r w:rsidRPr="00DB6DC1">
        <w:rPr>
          <w:b w:val="0"/>
          <w:sz w:val="24"/>
          <w:szCs w:val="24"/>
        </w:rPr>
        <w:t xml:space="preserve"> </w:t>
      </w:r>
      <w:hyperlink r:id="rId21" w:history="1">
        <w:r w:rsidRPr="00402A50">
          <w:rPr>
            <w:rStyle w:val="af"/>
            <w:b w:val="0"/>
            <w:sz w:val="24"/>
            <w:szCs w:val="24"/>
          </w:rPr>
          <w:t>www.greenpeace.org/international</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Екокультура</w:t>
      </w:r>
      <w:r>
        <w:rPr>
          <w:b w:val="0"/>
          <w:sz w:val="24"/>
          <w:szCs w:val="24"/>
        </w:rPr>
        <w:t>:</w:t>
      </w:r>
      <w:r w:rsidRPr="00DB6DC1">
        <w:rPr>
          <w:b w:val="0"/>
          <w:sz w:val="24"/>
          <w:szCs w:val="24"/>
        </w:rPr>
        <w:t xml:space="preserve"> </w:t>
      </w:r>
      <w:hyperlink r:id="rId22" w:history="1">
        <w:r w:rsidRPr="00402A50">
          <w:rPr>
            <w:rStyle w:val="af"/>
            <w:b w:val="0"/>
            <w:sz w:val="24"/>
            <w:szCs w:val="24"/>
          </w:rPr>
          <w:t>www.ecoculture.ru</w:t>
        </w:r>
      </w:hyperlink>
      <w:r>
        <w:rPr>
          <w:b w:val="0"/>
          <w:sz w:val="24"/>
          <w:szCs w:val="24"/>
        </w:rPr>
        <w:t xml:space="preserve"> </w:t>
      </w:r>
    </w:p>
    <w:p w:rsidR="00DB6DC1" w:rsidRDefault="00DB6DC1" w:rsidP="000A088C">
      <w:pPr>
        <w:pStyle w:val="a4"/>
        <w:numPr>
          <w:ilvl w:val="0"/>
          <w:numId w:val="22"/>
        </w:numPr>
        <w:tabs>
          <w:tab w:val="left" w:pos="284"/>
        </w:tabs>
        <w:ind w:left="0" w:right="-5" w:firstLine="0"/>
        <w:jc w:val="left"/>
        <w:rPr>
          <w:b w:val="0"/>
          <w:sz w:val="24"/>
          <w:szCs w:val="24"/>
        </w:rPr>
      </w:pPr>
      <w:r w:rsidRPr="00DB6DC1">
        <w:rPr>
          <w:b w:val="0"/>
          <w:sz w:val="24"/>
          <w:szCs w:val="24"/>
        </w:rPr>
        <w:t>Червона книга України</w:t>
      </w:r>
      <w:r>
        <w:rPr>
          <w:b w:val="0"/>
          <w:sz w:val="24"/>
          <w:szCs w:val="24"/>
        </w:rPr>
        <w:t>:</w:t>
      </w:r>
      <w:r w:rsidRPr="00DB6DC1">
        <w:rPr>
          <w:b w:val="0"/>
          <w:sz w:val="24"/>
          <w:szCs w:val="24"/>
        </w:rPr>
        <w:t xml:space="preserve"> </w:t>
      </w:r>
      <w:hyperlink r:id="rId23" w:history="1">
        <w:r w:rsidRPr="00402A50">
          <w:rPr>
            <w:rStyle w:val="af"/>
            <w:b w:val="0"/>
            <w:sz w:val="24"/>
            <w:szCs w:val="24"/>
          </w:rPr>
          <w:t>http://redbook-ua.org</w:t>
        </w:r>
      </w:hyperlink>
      <w:r>
        <w:rPr>
          <w:b w:val="0"/>
          <w:sz w:val="24"/>
          <w:szCs w:val="24"/>
        </w:rPr>
        <w:t xml:space="preserve"> </w:t>
      </w:r>
    </w:p>
    <w:p w:rsidR="006456A8" w:rsidRPr="000A088C" w:rsidRDefault="006456A8" w:rsidP="000A088C">
      <w:pPr>
        <w:pStyle w:val="a4"/>
        <w:numPr>
          <w:ilvl w:val="0"/>
          <w:numId w:val="22"/>
        </w:numPr>
        <w:tabs>
          <w:tab w:val="left" w:pos="284"/>
        </w:tabs>
        <w:ind w:left="0" w:right="-5" w:firstLine="0"/>
        <w:jc w:val="left"/>
        <w:rPr>
          <w:b w:val="0"/>
          <w:sz w:val="24"/>
          <w:szCs w:val="24"/>
        </w:rPr>
      </w:pPr>
      <w:r>
        <w:rPr>
          <w:b w:val="0"/>
          <w:sz w:val="24"/>
          <w:szCs w:val="24"/>
        </w:rPr>
        <w:t xml:space="preserve">Центр екологічної інформації м.Херсон: </w:t>
      </w:r>
      <w:hyperlink r:id="rId24" w:history="1">
        <w:r w:rsidRPr="00402A50">
          <w:rPr>
            <w:rStyle w:val="af"/>
            <w:b w:val="0"/>
            <w:sz w:val="24"/>
            <w:szCs w:val="24"/>
          </w:rPr>
          <w:t>http://eco.ks.ua/spring.htm</w:t>
        </w:r>
      </w:hyperlink>
      <w:r>
        <w:rPr>
          <w:b w:val="0"/>
          <w:sz w:val="24"/>
          <w:szCs w:val="24"/>
        </w:rPr>
        <w:t xml:space="preserve"> </w:t>
      </w:r>
    </w:p>
    <w:sectPr w:rsidR="006456A8" w:rsidRPr="000A088C" w:rsidSect="00831861">
      <w:footerReference w:type="default" r:id="rId2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BDF" w:rsidRDefault="00C23BDF" w:rsidP="00831861">
      <w:r>
        <w:separator/>
      </w:r>
    </w:p>
  </w:endnote>
  <w:endnote w:type="continuationSeparator" w:id="0">
    <w:p w:rsidR="00C23BDF" w:rsidRDefault="00C23BDF" w:rsidP="00831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EDD" w:rsidRDefault="00A41482">
    <w:pPr>
      <w:pStyle w:val="ad"/>
      <w:jc w:val="center"/>
    </w:pPr>
    <w:fldSimple w:instr=" PAGE   \* MERGEFORMAT ">
      <w:r w:rsidR="00D969E1">
        <w:rPr>
          <w:noProof/>
        </w:rPr>
        <w:t>1</w:t>
      </w:r>
    </w:fldSimple>
  </w:p>
  <w:p w:rsidR="00F32EDD" w:rsidRDefault="00F32ED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BDF" w:rsidRDefault="00C23BDF" w:rsidP="00831861">
      <w:r>
        <w:separator/>
      </w:r>
    </w:p>
  </w:footnote>
  <w:footnote w:type="continuationSeparator" w:id="0">
    <w:p w:rsidR="00C23BDF" w:rsidRDefault="00C23BDF" w:rsidP="00831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DDCCDE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206EB0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92A6848"/>
    <w:lvl w:ilvl="0">
      <w:start w:val="1"/>
      <w:numFmt w:val="bullet"/>
      <w:pStyle w:val="a"/>
      <w:lvlText w:val=""/>
      <w:lvlJc w:val="left"/>
      <w:pPr>
        <w:tabs>
          <w:tab w:val="num" w:pos="360"/>
        </w:tabs>
        <w:ind w:left="360" w:hanging="360"/>
      </w:pPr>
      <w:rPr>
        <w:rFonts w:ascii="Symbol" w:hAnsi="Symbol" w:hint="default"/>
      </w:rPr>
    </w:lvl>
  </w:abstractNum>
  <w:abstractNum w:abstractNumId="3">
    <w:nsid w:val="10C21939"/>
    <w:multiLevelType w:val="hybridMultilevel"/>
    <w:tmpl w:val="B6D0F96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48249F"/>
    <w:multiLevelType w:val="hybridMultilevel"/>
    <w:tmpl w:val="46189410"/>
    <w:lvl w:ilvl="0" w:tplc="974CCF0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98F3E8D"/>
    <w:multiLevelType w:val="hybridMultilevel"/>
    <w:tmpl w:val="DA5CAEA8"/>
    <w:lvl w:ilvl="0" w:tplc="FFFFFFFF">
      <w:start w:val="1"/>
      <w:numFmt w:val="bullet"/>
      <w:lvlText w:val=""/>
      <w:lvlJc w:val="left"/>
      <w:pPr>
        <w:tabs>
          <w:tab w:val="num" w:pos="1080"/>
        </w:tabs>
        <w:ind w:left="1080" w:hanging="360"/>
      </w:pPr>
      <w:rPr>
        <w:rFonts w:ascii="Symbol" w:hAnsi="Symbol" w:cs="Times New Roman"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decimal"/>
      <w:lvlText w:val="%3."/>
      <w:lvlJc w:val="left"/>
      <w:pPr>
        <w:tabs>
          <w:tab w:val="num" w:pos="2715"/>
        </w:tabs>
        <w:ind w:left="2715" w:hanging="555"/>
      </w:p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6">
    <w:nsid w:val="24A174F9"/>
    <w:multiLevelType w:val="hybridMultilevel"/>
    <w:tmpl w:val="9EBC03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8E30E13"/>
    <w:multiLevelType w:val="hybridMultilevel"/>
    <w:tmpl w:val="DC6EFA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BA67EE1"/>
    <w:multiLevelType w:val="hybridMultilevel"/>
    <w:tmpl w:val="ED6E1DBC"/>
    <w:lvl w:ilvl="0" w:tplc="1AEE873E">
      <w:start w:val="1"/>
      <w:numFmt w:val="decimal"/>
      <w:lvlText w:val="%1."/>
      <w:lvlJc w:val="left"/>
      <w:pPr>
        <w:tabs>
          <w:tab w:val="num" w:pos="360"/>
        </w:tabs>
        <w:ind w:left="360" w:hanging="360"/>
      </w:pPr>
      <w:rPr>
        <w:b/>
      </w:r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9">
    <w:nsid w:val="3FE73A61"/>
    <w:multiLevelType w:val="singleLevel"/>
    <w:tmpl w:val="CC18591E"/>
    <w:lvl w:ilvl="0">
      <w:start w:val="1"/>
      <w:numFmt w:val="decimal"/>
      <w:lvlText w:val="%1."/>
      <w:lvlJc w:val="left"/>
      <w:pPr>
        <w:tabs>
          <w:tab w:val="num" w:pos="360"/>
        </w:tabs>
        <w:ind w:left="360" w:hanging="360"/>
      </w:pPr>
    </w:lvl>
  </w:abstractNum>
  <w:abstractNum w:abstractNumId="10">
    <w:nsid w:val="50D30272"/>
    <w:multiLevelType w:val="hybridMultilevel"/>
    <w:tmpl w:val="C51401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36C1BB9"/>
    <w:multiLevelType w:val="hybridMultilevel"/>
    <w:tmpl w:val="5B56796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56775B07"/>
    <w:multiLevelType w:val="singleLevel"/>
    <w:tmpl w:val="E61A08C8"/>
    <w:lvl w:ilvl="0">
      <w:start w:val="1"/>
      <w:numFmt w:val="decimal"/>
      <w:lvlText w:val="%1."/>
      <w:lvlJc w:val="left"/>
      <w:pPr>
        <w:tabs>
          <w:tab w:val="num" w:pos="405"/>
        </w:tabs>
        <w:ind w:left="405" w:hanging="405"/>
      </w:pPr>
    </w:lvl>
  </w:abstractNum>
  <w:abstractNum w:abstractNumId="13">
    <w:nsid w:val="672F44A8"/>
    <w:multiLevelType w:val="hybridMultilevel"/>
    <w:tmpl w:val="B14056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6601B24"/>
    <w:multiLevelType w:val="hybridMultilevel"/>
    <w:tmpl w:val="DF7893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7694384"/>
    <w:multiLevelType w:val="hybridMultilevel"/>
    <w:tmpl w:val="BD561C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CAD50BE"/>
    <w:multiLevelType w:val="hybridMultilevel"/>
    <w:tmpl w:val="938012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5"/>
  </w:num>
  <w:num w:numId="8">
    <w:abstractNumId w:val="5"/>
    <w:lvlOverride w:ilvl="0"/>
    <w:lvlOverride w:ilvl="1"/>
    <w:lvlOverride w:ilvl="2">
      <w:startOverride w:val="1"/>
    </w:lvlOverride>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5"/>
  </w:num>
  <w:num w:numId="14">
    <w:abstractNumId w:val="16"/>
  </w:num>
  <w:num w:numId="15">
    <w:abstractNumId w:val="9"/>
    <w:lvlOverride w:ilvl="0">
      <w:startOverride w:val="1"/>
    </w:lvlOverride>
  </w:num>
  <w:num w:numId="16">
    <w:abstractNumId w:val="6"/>
  </w:num>
  <w:num w:numId="17">
    <w:abstractNumId w:val="7"/>
  </w:num>
  <w:num w:numId="18">
    <w:abstractNumId w:val="13"/>
  </w:num>
  <w:num w:numId="19">
    <w:abstractNumId w:val="12"/>
    <w:lvlOverride w:ilvl="0">
      <w:startOverride w:val="1"/>
    </w:lvlOverride>
  </w:num>
  <w:num w:numId="20">
    <w:abstractNumId w:val="10"/>
  </w:num>
  <w:num w:numId="21">
    <w:abstractNumId w:val="14"/>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6BAE"/>
    <w:rsid w:val="000619C1"/>
    <w:rsid w:val="000A088C"/>
    <w:rsid w:val="0011037C"/>
    <w:rsid w:val="00186601"/>
    <w:rsid w:val="00272703"/>
    <w:rsid w:val="002C72C0"/>
    <w:rsid w:val="002E6846"/>
    <w:rsid w:val="003337FC"/>
    <w:rsid w:val="0039143E"/>
    <w:rsid w:val="00396B22"/>
    <w:rsid w:val="00411E17"/>
    <w:rsid w:val="00470B83"/>
    <w:rsid w:val="004A5EC3"/>
    <w:rsid w:val="004E73D5"/>
    <w:rsid w:val="00502D8A"/>
    <w:rsid w:val="00571CC2"/>
    <w:rsid w:val="00572625"/>
    <w:rsid w:val="00576D1A"/>
    <w:rsid w:val="005A48A9"/>
    <w:rsid w:val="005A691D"/>
    <w:rsid w:val="005B2F5C"/>
    <w:rsid w:val="005C2260"/>
    <w:rsid w:val="005F6D0D"/>
    <w:rsid w:val="00602C54"/>
    <w:rsid w:val="00644BE6"/>
    <w:rsid w:val="006456A8"/>
    <w:rsid w:val="00785CDA"/>
    <w:rsid w:val="008271C7"/>
    <w:rsid w:val="0083056E"/>
    <w:rsid w:val="00831861"/>
    <w:rsid w:val="008E0DB8"/>
    <w:rsid w:val="0098584C"/>
    <w:rsid w:val="0098689B"/>
    <w:rsid w:val="009D1142"/>
    <w:rsid w:val="009F1533"/>
    <w:rsid w:val="00A00FB6"/>
    <w:rsid w:val="00A24AC0"/>
    <w:rsid w:val="00A41482"/>
    <w:rsid w:val="00A514AF"/>
    <w:rsid w:val="00A6556D"/>
    <w:rsid w:val="00AD63AD"/>
    <w:rsid w:val="00B44A5C"/>
    <w:rsid w:val="00B46BAE"/>
    <w:rsid w:val="00B633BC"/>
    <w:rsid w:val="00B65436"/>
    <w:rsid w:val="00B75958"/>
    <w:rsid w:val="00B7785E"/>
    <w:rsid w:val="00C16670"/>
    <w:rsid w:val="00C23BDF"/>
    <w:rsid w:val="00C46369"/>
    <w:rsid w:val="00C940BF"/>
    <w:rsid w:val="00CA1D39"/>
    <w:rsid w:val="00CB26D7"/>
    <w:rsid w:val="00CD0C11"/>
    <w:rsid w:val="00CF052E"/>
    <w:rsid w:val="00D31436"/>
    <w:rsid w:val="00D76C87"/>
    <w:rsid w:val="00D91B84"/>
    <w:rsid w:val="00D969E1"/>
    <w:rsid w:val="00DB6DC1"/>
    <w:rsid w:val="00DD316F"/>
    <w:rsid w:val="00F32EDD"/>
    <w:rsid w:val="00F65DBC"/>
    <w:rsid w:val="00F76C15"/>
    <w:rsid w:val="00F77F96"/>
    <w:rsid w:val="00F96BFE"/>
    <w:rsid w:val="00FC74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41482"/>
    <w:rPr>
      <w:sz w:val="24"/>
      <w:szCs w:val="24"/>
    </w:rPr>
  </w:style>
  <w:style w:type="paragraph" w:styleId="1">
    <w:name w:val="heading 1"/>
    <w:basedOn w:val="a0"/>
    <w:next w:val="a0"/>
    <w:qFormat/>
    <w:rsid w:val="00A41482"/>
    <w:pPr>
      <w:keepNext/>
      <w:ind w:left="360" w:right="-185"/>
      <w:jc w:val="both"/>
      <w:outlineLvl w:val="0"/>
    </w:pPr>
    <w:rPr>
      <w:rFonts w:eastAsia="Arial Unicode MS"/>
      <w:b/>
      <w:bCs/>
      <w:sz w:val="22"/>
      <w:szCs w:val="22"/>
      <w:lang w:val="uk-UA"/>
    </w:rPr>
  </w:style>
  <w:style w:type="paragraph" w:styleId="20">
    <w:name w:val="heading 2"/>
    <w:basedOn w:val="a0"/>
    <w:next w:val="a0"/>
    <w:qFormat/>
    <w:rsid w:val="00A41482"/>
    <w:pPr>
      <w:keepNext/>
      <w:ind w:left="360" w:right="-185"/>
      <w:jc w:val="center"/>
      <w:outlineLvl w:val="1"/>
    </w:pPr>
    <w:rPr>
      <w:rFonts w:eastAsia="Arial Unicode MS"/>
      <w:b/>
      <w:bCs/>
      <w:sz w:val="40"/>
      <w:szCs w:val="40"/>
      <w:lang w:val="uk-UA"/>
    </w:rPr>
  </w:style>
  <w:style w:type="paragraph" w:styleId="30">
    <w:name w:val="heading 3"/>
    <w:basedOn w:val="a0"/>
    <w:next w:val="a0"/>
    <w:qFormat/>
    <w:rsid w:val="00A41482"/>
    <w:pPr>
      <w:keepNext/>
      <w:ind w:left="900"/>
      <w:jc w:val="center"/>
      <w:outlineLvl w:val="2"/>
    </w:pPr>
    <w:rPr>
      <w:rFonts w:eastAsia="Arial Unicode MS"/>
      <w:b/>
      <w:bCs/>
      <w:sz w:val="28"/>
      <w:szCs w:val="28"/>
      <w:lang w:val="uk-UA"/>
    </w:rPr>
  </w:style>
  <w:style w:type="paragraph" w:styleId="4">
    <w:name w:val="heading 4"/>
    <w:basedOn w:val="a0"/>
    <w:next w:val="a0"/>
    <w:qFormat/>
    <w:rsid w:val="00A41482"/>
    <w:pPr>
      <w:keepNext/>
      <w:ind w:left="900"/>
      <w:jc w:val="both"/>
      <w:outlineLvl w:val="3"/>
    </w:pPr>
    <w:rPr>
      <w:rFonts w:eastAsia="Arial Unicode MS"/>
      <w:b/>
      <w:bCs/>
      <w:sz w:val="22"/>
      <w:szCs w:val="22"/>
      <w:lang w:val="uk-UA"/>
    </w:rPr>
  </w:style>
  <w:style w:type="paragraph" w:styleId="5">
    <w:name w:val="heading 5"/>
    <w:basedOn w:val="a0"/>
    <w:next w:val="a0"/>
    <w:qFormat/>
    <w:rsid w:val="00A41482"/>
    <w:pPr>
      <w:keepNext/>
      <w:ind w:left="900"/>
      <w:jc w:val="center"/>
      <w:outlineLvl w:val="4"/>
    </w:pPr>
    <w:rPr>
      <w:rFonts w:eastAsia="Arial Unicode MS"/>
      <w:b/>
      <w:bCs/>
      <w:lang w:val="uk-UA"/>
    </w:rPr>
  </w:style>
  <w:style w:type="paragraph" w:styleId="6">
    <w:name w:val="heading 6"/>
    <w:basedOn w:val="a0"/>
    <w:next w:val="a0"/>
    <w:qFormat/>
    <w:rsid w:val="00A41482"/>
    <w:pPr>
      <w:keepNext/>
      <w:ind w:left="360" w:right="-185"/>
      <w:jc w:val="center"/>
      <w:outlineLvl w:val="5"/>
    </w:pPr>
    <w:rPr>
      <w:rFonts w:eastAsia="Arial Unicode MS"/>
      <w:b/>
      <w:bCs/>
      <w:sz w:val="28"/>
      <w:szCs w:val="28"/>
      <w:lang w:val="uk-UA"/>
    </w:rPr>
  </w:style>
  <w:style w:type="paragraph" w:styleId="7">
    <w:name w:val="heading 7"/>
    <w:basedOn w:val="a0"/>
    <w:next w:val="a0"/>
    <w:qFormat/>
    <w:rsid w:val="00A41482"/>
    <w:pPr>
      <w:keepNext/>
      <w:ind w:right="-185"/>
      <w:jc w:val="center"/>
      <w:outlineLvl w:val="6"/>
    </w:pPr>
    <w:rPr>
      <w:b/>
      <w:bCs/>
      <w:sz w:val="22"/>
      <w:szCs w:val="22"/>
      <w:lang w:val="uk-UA"/>
    </w:rPr>
  </w:style>
  <w:style w:type="paragraph" w:styleId="8">
    <w:name w:val="heading 8"/>
    <w:basedOn w:val="a0"/>
    <w:next w:val="a0"/>
    <w:qFormat/>
    <w:rsid w:val="00A41482"/>
    <w:pPr>
      <w:keepNext/>
      <w:ind w:left="180" w:right="-185" w:firstLine="540"/>
      <w:jc w:val="both"/>
      <w:outlineLvl w:val="7"/>
    </w:pPr>
    <w:rPr>
      <w:sz w:val="28"/>
      <w:szCs w:val="28"/>
      <w:lang w:val="uk-UA"/>
    </w:rPr>
  </w:style>
  <w:style w:type="paragraph" w:styleId="9">
    <w:name w:val="heading 9"/>
    <w:basedOn w:val="a0"/>
    <w:next w:val="a0"/>
    <w:qFormat/>
    <w:rsid w:val="00A41482"/>
    <w:pPr>
      <w:keepNext/>
      <w:jc w:val="center"/>
      <w:outlineLvl w:val="8"/>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A41482"/>
    <w:pPr>
      <w:numPr>
        <w:numId w:val="4"/>
      </w:numPr>
    </w:pPr>
  </w:style>
  <w:style w:type="paragraph" w:styleId="2">
    <w:name w:val="List Bullet 2"/>
    <w:basedOn w:val="a0"/>
    <w:autoRedefine/>
    <w:rsid w:val="00A41482"/>
    <w:pPr>
      <w:numPr>
        <w:numId w:val="5"/>
      </w:numPr>
    </w:pPr>
  </w:style>
  <w:style w:type="paragraph" w:styleId="3">
    <w:name w:val="List Bullet 3"/>
    <w:basedOn w:val="a0"/>
    <w:autoRedefine/>
    <w:rsid w:val="00A41482"/>
    <w:pPr>
      <w:numPr>
        <w:numId w:val="6"/>
      </w:numPr>
    </w:pPr>
  </w:style>
  <w:style w:type="paragraph" w:styleId="a4">
    <w:name w:val="Title"/>
    <w:basedOn w:val="a0"/>
    <w:qFormat/>
    <w:rsid w:val="00A41482"/>
    <w:pPr>
      <w:ind w:left="360" w:right="-185"/>
      <w:jc w:val="center"/>
    </w:pPr>
    <w:rPr>
      <w:b/>
      <w:bCs/>
      <w:sz w:val="28"/>
      <w:szCs w:val="28"/>
      <w:lang w:val="uk-UA"/>
    </w:rPr>
  </w:style>
  <w:style w:type="paragraph" w:styleId="a5">
    <w:name w:val="Subtitle"/>
    <w:basedOn w:val="a0"/>
    <w:qFormat/>
    <w:rsid w:val="00A41482"/>
    <w:pPr>
      <w:ind w:left="360" w:right="-185"/>
      <w:jc w:val="center"/>
    </w:pPr>
    <w:rPr>
      <w:b/>
      <w:bCs/>
      <w:lang w:val="uk-UA"/>
    </w:rPr>
  </w:style>
  <w:style w:type="paragraph" w:styleId="a6">
    <w:name w:val="Body Text Indent"/>
    <w:basedOn w:val="a0"/>
    <w:rsid w:val="00A41482"/>
    <w:pPr>
      <w:ind w:left="900"/>
      <w:jc w:val="both"/>
    </w:pPr>
    <w:rPr>
      <w:sz w:val="28"/>
      <w:szCs w:val="28"/>
      <w:lang w:val="uk-UA"/>
    </w:rPr>
  </w:style>
  <w:style w:type="paragraph" w:styleId="a7">
    <w:name w:val="Block Text"/>
    <w:basedOn w:val="a0"/>
    <w:rsid w:val="00A41482"/>
    <w:pPr>
      <w:ind w:left="360" w:right="-185"/>
      <w:jc w:val="both"/>
    </w:pPr>
    <w:rPr>
      <w:sz w:val="28"/>
      <w:szCs w:val="28"/>
      <w:lang w:val="uk-UA"/>
    </w:rPr>
  </w:style>
  <w:style w:type="paragraph" w:styleId="31">
    <w:name w:val="Body Text Indent 3"/>
    <w:basedOn w:val="a0"/>
    <w:rsid w:val="00A41482"/>
    <w:pPr>
      <w:ind w:right="-5" w:firstLine="540"/>
      <w:jc w:val="both"/>
    </w:pPr>
    <w:rPr>
      <w:sz w:val="28"/>
      <w:szCs w:val="28"/>
      <w:lang w:val="uk-UA"/>
    </w:rPr>
  </w:style>
  <w:style w:type="paragraph" w:styleId="21">
    <w:name w:val="Body Text Indent 2"/>
    <w:basedOn w:val="a0"/>
    <w:rsid w:val="00A41482"/>
    <w:pPr>
      <w:ind w:left="180" w:firstLine="540"/>
    </w:pPr>
    <w:rPr>
      <w:sz w:val="28"/>
      <w:szCs w:val="28"/>
      <w:lang w:val="uk-UA"/>
    </w:rPr>
  </w:style>
  <w:style w:type="paragraph" w:styleId="22">
    <w:name w:val="Body Text 2"/>
    <w:basedOn w:val="a0"/>
    <w:rsid w:val="00A41482"/>
    <w:pPr>
      <w:spacing w:line="360" w:lineRule="auto"/>
      <w:jc w:val="both"/>
    </w:pPr>
    <w:rPr>
      <w:lang w:val="uk-UA"/>
    </w:rPr>
  </w:style>
  <w:style w:type="paragraph" w:styleId="a8">
    <w:name w:val="Body Text"/>
    <w:basedOn w:val="a0"/>
    <w:rsid w:val="00A41482"/>
    <w:pPr>
      <w:jc w:val="both"/>
    </w:pPr>
    <w:rPr>
      <w:sz w:val="28"/>
      <w:lang w:val="uk-UA"/>
    </w:rPr>
  </w:style>
  <w:style w:type="table" w:styleId="a9">
    <w:name w:val="Table Grid"/>
    <w:basedOn w:val="a2"/>
    <w:rsid w:val="005A6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470B83"/>
    <w:pPr>
      <w:ind w:left="720"/>
      <w:contextualSpacing/>
    </w:pPr>
  </w:style>
  <w:style w:type="paragraph" w:styleId="ab">
    <w:name w:val="header"/>
    <w:basedOn w:val="a0"/>
    <w:link w:val="ac"/>
    <w:rsid w:val="00831861"/>
    <w:pPr>
      <w:tabs>
        <w:tab w:val="center" w:pos="4819"/>
        <w:tab w:val="right" w:pos="9639"/>
      </w:tabs>
    </w:pPr>
  </w:style>
  <w:style w:type="character" w:customStyle="1" w:styleId="ac">
    <w:name w:val="Верхний колонтитул Знак"/>
    <w:basedOn w:val="a1"/>
    <w:link w:val="ab"/>
    <w:rsid w:val="00831861"/>
    <w:rPr>
      <w:sz w:val="24"/>
      <w:szCs w:val="24"/>
      <w:lang w:val="ru-RU" w:eastAsia="ru-RU"/>
    </w:rPr>
  </w:style>
  <w:style w:type="paragraph" w:styleId="ad">
    <w:name w:val="footer"/>
    <w:basedOn w:val="a0"/>
    <w:link w:val="ae"/>
    <w:uiPriority w:val="99"/>
    <w:rsid w:val="00831861"/>
    <w:pPr>
      <w:tabs>
        <w:tab w:val="center" w:pos="4819"/>
        <w:tab w:val="right" w:pos="9639"/>
      </w:tabs>
    </w:pPr>
  </w:style>
  <w:style w:type="character" w:customStyle="1" w:styleId="ae">
    <w:name w:val="Нижний колонтитул Знак"/>
    <w:basedOn w:val="a1"/>
    <w:link w:val="ad"/>
    <w:uiPriority w:val="99"/>
    <w:rsid w:val="00831861"/>
    <w:rPr>
      <w:sz w:val="24"/>
      <w:szCs w:val="24"/>
      <w:lang w:val="ru-RU" w:eastAsia="ru-RU"/>
    </w:rPr>
  </w:style>
  <w:style w:type="character" w:styleId="af">
    <w:name w:val="Hyperlink"/>
    <w:basedOn w:val="a1"/>
    <w:rsid w:val="00DB6DC1"/>
    <w:rPr>
      <w:color w:val="0000FF"/>
      <w:u w:val="single"/>
    </w:rPr>
  </w:style>
</w:styles>
</file>

<file path=word/webSettings.xml><?xml version="1.0" encoding="utf-8"?>
<w:webSettings xmlns:r="http://schemas.openxmlformats.org/officeDocument/2006/relationships" xmlns:w="http://schemas.openxmlformats.org/wordprocessingml/2006/main">
  <w:divs>
    <w:div w:id="188880915">
      <w:bodyDiv w:val="1"/>
      <w:marLeft w:val="0"/>
      <w:marRight w:val="0"/>
      <w:marTop w:val="0"/>
      <w:marBottom w:val="0"/>
      <w:divBdr>
        <w:top w:val="none" w:sz="0" w:space="0" w:color="auto"/>
        <w:left w:val="none" w:sz="0" w:space="0" w:color="auto"/>
        <w:bottom w:val="none" w:sz="0" w:space="0" w:color="auto"/>
        <w:right w:val="none" w:sz="0" w:space="0" w:color="auto"/>
      </w:divBdr>
    </w:div>
    <w:div w:id="452483714">
      <w:bodyDiv w:val="1"/>
      <w:marLeft w:val="0"/>
      <w:marRight w:val="0"/>
      <w:marTop w:val="0"/>
      <w:marBottom w:val="0"/>
      <w:divBdr>
        <w:top w:val="none" w:sz="0" w:space="0" w:color="auto"/>
        <w:left w:val="none" w:sz="0" w:space="0" w:color="auto"/>
        <w:bottom w:val="none" w:sz="0" w:space="0" w:color="auto"/>
        <w:right w:val="none" w:sz="0" w:space="0" w:color="auto"/>
      </w:divBdr>
    </w:div>
    <w:div w:id="1244493097">
      <w:bodyDiv w:val="1"/>
      <w:marLeft w:val="0"/>
      <w:marRight w:val="0"/>
      <w:marTop w:val="0"/>
      <w:marBottom w:val="0"/>
      <w:divBdr>
        <w:top w:val="none" w:sz="0" w:space="0" w:color="auto"/>
        <w:left w:val="none" w:sz="0" w:space="0" w:color="auto"/>
        <w:bottom w:val="none" w:sz="0" w:space="0" w:color="auto"/>
        <w:right w:val="none" w:sz="0" w:space="0" w:color="auto"/>
      </w:divBdr>
    </w:div>
    <w:div w:id="1598635210">
      <w:bodyDiv w:val="1"/>
      <w:marLeft w:val="0"/>
      <w:marRight w:val="0"/>
      <w:marTop w:val="0"/>
      <w:marBottom w:val="0"/>
      <w:divBdr>
        <w:top w:val="none" w:sz="0" w:space="0" w:color="auto"/>
        <w:left w:val="none" w:sz="0" w:space="0" w:color="auto"/>
        <w:bottom w:val="none" w:sz="0" w:space="0" w:color="auto"/>
        <w:right w:val="none" w:sz="0" w:space="0" w:color="auto"/>
      </w:divBdr>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live.com.u&#1072;" TargetMode="External"/><Relationship Id="rId13" Type="http://schemas.openxmlformats.org/officeDocument/2006/relationships/hyperlink" Target="http://www.ecoclubua.com" TargetMode="External"/><Relationship Id="rId18" Type="http://schemas.openxmlformats.org/officeDocument/2006/relationships/hyperlink" Target="http://www.health.gov.u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reenpeace.org/international" TargetMode="External"/><Relationship Id="rId7" Type="http://schemas.openxmlformats.org/officeDocument/2006/relationships/hyperlink" Target="http://www.eco-stream.com.ua" TargetMode="External"/><Relationship Id="rId12" Type="http://schemas.openxmlformats.org/officeDocument/2006/relationships/hyperlink" Target="http://www.eco-ukraine.org.ua" TargetMode="External"/><Relationship Id="rId17" Type="http://schemas.openxmlformats.org/officeDocument/2006/relationships/hyperlink" Target="http://www.eco-ua.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remurus.org" TargetMode="External"/><Relationship Id="rId20" Type="http://schemas.openxmlformats.org/officeDocument/2006/relationships/hyperlink" Target="http://www.pand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l.org.ua" TargetMode="External"/><Relationship Id="rId24" Type="http://schemas.openxmlformats.org/officeDocument/2006/relationships/hyperlink" Target="http://eco.ks.ua/spring.htm" TargetMode="External"/><Relationship Id="rId5" Type="http://schemas.openxmlformats.org/officeDocument/2006/relationships/footnotes" Target="footnotes.xml"/><Relationship Id="rId15" Type="http://schemas.openxmlformats.org/officeDocument/2006/relationships/hyperlink" Target="http://www.greenparty.ua" TargetMode="External"/><Relationship Id="rId23" Type="http://schemas.openxmlformats.org/officeDocument/2006/relationships/hyperlink" Target="http://redbook-ua.org" TargetMode="External"/><Relationship Id="rId10" Type="http://schemas.openxmlformats.org/officeDocument/2006/relationships/hyperlink" Target="http://www.greenhome.com.ua" TargetMode="External"/><Relationship Id="rId19" Type="http://schemas.openxmlformats.org/officeDocument/2006/relationships/hyperlink" Target="http://www.proeco.visti.net/naturalist/index.cgi" TargetMode="External"/><Relationship Id="rId4" Type="http://schemas.openxmlformats.org/officeDocument/2006/relationships/webSettings" Target="webSettings.xml"/><Relationship Id="rId9" Type="http://schemas.openxmlformats.org/officeDocument/2006/relationships/hyperlink" Target="http://www.pryroda.in.ua" TargetMode="External"/><Relationship Id="rId14" Type="http://schemas.openxmlformats.org/officeDocument/2006/relationships/hyperlink" Target="http://www.mama-86.org.ua" TargetMode="External"/><Relationship Id="rId22" Type="http://schemas.openxmlformats.org/officeDocument/2006/relationships/hyperlink" Target="http://www.ecocultur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13596</CharactersWithSpaces>
  <SharedDoc>false</SharedDoc>
  <HLinks>
    <vt:vector size="108" baseType="variant">
      <vt:variant>
        <vt:i4>3145851</vt:i4>
      </vt:variant>
      <vt:variant>
        <vt:i4>51</vt:i4>
      </vt:variant>
      <vt:variant>
        <vt:i4>0</vt:i4>
      </vt:variant>
      <vt:variant>
        <vt:i4>5</vt:i4>
      </vt:variant>
      <vt:variant>
        <vt:lpwstr>http://eco.ks.ua/spring.htm</vt:lpwstr>
      </vt:variant>
      <vt:variant>
        <vt:lpwstr/>
      </vt:variant>
      <vt:variant>
        <vt:i4>4128805</vt:i4>
      </vt:variant>
      <vt:variant>
        <vt:i4>48</vt:i4>
      </vt:variant>
      <vt:variant>
        <vt:i4>0</vt:i4>
      </vt:variant>
      <vt:variant>
        <vt:i4>5</vt:i4>
      </vt:variant>
      <vt:variant>
        <vt:lpwstr>http://redbook-ua.org/</vt:lpwstr>
      </vt:variant>
      <vt:variant>
        <vt:lpwstr/>
      </vt:variant>
      <vt:variant>
        <vt:i4>589918</vt:i4>
      </vt:variant>
      <vt:variant>
        <vt:i4>45</vt:i4>
      </vt:variant>
      <vt:variant>
        <vt:i4>0</vt:i4>
      </vt:variant>
      <vt:variant>
        <vt:i4>5</vt:i4>
      </vt:variant>
      <vt:variant>
        <vt:lpwstr>http://www.ecoculture.ru/</vt:lpwstr>
      </vt:variant>
      <vt:variant>
        <vt:lpwstr/>
      </vt:variant>
      <vt:variant>
        <vt:i4>2949170</vt:i4>
      </vt:variant>
      <vt:variant>
        <vt:i4>42</vt:i4>
      </vt:variant>
      <vt:variant>
        <vt:i4>0</vt:i4>
      </vt:variant>
      <vt:variant>
        <vt:i4>5</vt:i4>
      </vt:variant>
      <vt:variant>
        <vt:lpwstr>http://www.greenpeace.org/international</vt:lpwstr>
      </vt:variant>
      <vt:variant>
        <vt:lpwstr/>
      </vt:variant>
      <vt:variant>
        <vt:i4>6029321</vt:i4>
      </vt:variant>
      <vt:variant>
        <vt:i4>39</vt:i4>
      </vt:variant>
      <vt:variant>
        <vt:i4>0</vt:i4>
      </vt:variant>
      <vt:variant>
        <vt:i4>5</vt:i4>
      </vt:variant>
      <vt:variant>
        <vt:lpwstr>http://www.panda.org/</vt:lpwstr>
      </vt:variant>
      <vt:variant>
        <vt:lpwstr/>
      </vt:variant>
      <vt:variant>
        <vt:i4>1507396</vt:i4>
      </vt:variant>
      <vt:variant>
        <vt:i4>36</vt:i4>
      </vt:variant>
      <vt:variant>
        <vt:i4>0</vt:i4>
      </vt:variant>
      <vt:variant>
        <vt:i4>5</vt:i4>
      </vt:variant>
      <vt:variant>
        <vt:lpwstr>http://www.proeco.visti.net/naturalist/index.cgi</vt:lpwstr>
      </vt:variant>
      <vt:variant>
        <vt:lpwstr/>
      </vt:variant>
      <vt:variant>
        <vt:i4>5767253</vt:i4>
      </vt:variant>
      <vt:variant>
        <vt:i4>33</vt:i4>
      </vt:variant>
      <vt:variant>
        <vt:i4>0</vt:i4>
      </vt:variant>
      <vt:variant>
        <vt:i4>5</vt:i4>
      </vt:variant>
      <vt:variant>
        <vt:lpwstr>http://www.health.gov.ua/</vt:lpwstr>
      </vt:variant>
      <vt:variant>
        <vt:lpwstr/>
      </vt:variant>
      <vt:variant>
        <vt:i4>2556023</vt:i4>
      </vt:variant>
      <vt:variant>
        <vt:i4>30</vt:i4>
      </vt:variant>
      <vt:variant>
        <vt:i4>0</vt:i4>
      </vt:variant>
      <vt:variant>
        <vt:i4>5</vt:i4>
      </vt:variant>
      <vt:variant>
        <vt:lpwstr>http://www.eco-ua.org/</vt:lpwstr>
      </vt:variant>
      <vt:variant>
        <vt:lpwstr/>
      </vt:variant>
      <vt:variant>
        <vt:i4>5767238</vt:i4>
      </vt:variant>
      <vt:variant>
        <vt:i4>27</vt:i4>
      </vt:variant>
      <vt:variant>
        <vt:i4>0</vt:i4>
      </vt:variant>
      <vt:variant>
        <vt:i4>5</vt:i4>
      </vt:variant>
      <vt:variant>
        <vt:lpwstr>http://www.eremurus.org/</vt:lpwstr>
      </vt:variant>
      <vt:variant>
        <vt:lpwstr/>
      </vt:variant>
      <vt:variant>
        <vt:i4>1900617</vt:i4>
      </vt:variant>
      <vt:variant>
        <vt:i4>24</vt:i4>
      </vt:variant>
      <vt:variant>
        <vt:i4>0</vt:i4>
      </vt:variant>
      <vt:variant>
        <vt:i4>5</vt:i4>
      </vt:variant>
      <vt:variant>
        <vt:lpwstr>http://www.greenparty.ua/</vt:lpwstr>
      </vt:variant>
      <vt:variant>
        <vt:lpwstr/>
      </vt:variant>
      <vt:variant>
        <vt:i4>6422651</vt:i4>
      </vt:variant>
      <vt:variant>
        <vt:i4>21</vt:i4>
      </vt:variant>
      <vt:variant>
        <vt:i4>0</vt:i4>
      </vt:variant>
      <vt:variant>
        <vt:i4>5</vt:i4>
      </vt:variant>
      <vt:variant>
        <vt:lpwstr>http://www.mama-86.org.ua/</vt:lpwstr>
      </vt:variant>
      <vt:variant>
        <vt:lpwstr/>
      </vt:variant>
      <vt:variant>
        <vt:i4>4194321</vt:i4>
      </vt:variant>
      <vt:variant>
        <vt:i4>18</vt:i4>
      </vt:variant>
      <vt:variant>
        <vt:i4>0</vt:i4>
      </vt:variant>
      <vt:variant>
        <vt:i4>5</vt:i4>
      </vt:variant>
      <vt:variant>
        <vt:lpwstr>http://www.ecoclubua.com/</vt:lpwstr>
      </vt:variant>
      <vt:variant>
        <vt:lpwstr/>
      </vt:variant>
      <vt:variant>
        <vt:i4>7864425</vt:i4>
      </vt:variant>
      <vt:variant>
        <vt:i4>15</vt:i4>
      </vt:variant>
      <vt:variant>
        <vt:i4>0</vt:i4>
      </vt:variant>
      <vt:variant>
        <vt:i4>5</vt:i4>
      </vt:variant>
      <vt:variant>
        <vt:lpwstr>http://www.eco-ukraine.org.ua/</vt:lpwstr>
      </vt:variant>
      <vt:variant>
        <vt:lpwstr/>
      </vt:variant>
      <vt:variant>
        <vt:i4>7340083</vt:i4>
      </vt:variant>
      <vt:variant>
        <vt:i4>12</vt:i4>
      </vt:variant>
      <vt:variant>
        <vt:i4>0</vt:i4>
      </vt:variant>
      <vt:variant>
        <vt:i4>5</vt:i4>
      </vt:variant>
      <vt:variant>
        <vt:lpwstr>http://www.epl.org.ua/</vt:lpwstr>
      </vt:variant>
      <vt:variant>
        <vt:lpwstr/>
      </vt:variant>
      <vt:variant>
        <vt:i4>1638476</vt:i4>
      </vt:variant>
      <vt:variant>
        <vt:i4>9</vt:i4>
      </vt:variant>
      <vt:variant>
        <vt:i4>0</vt:i4>
      </vt:variant>
      <vt:variant>
        <vt:i4>5</vt:i4>
      </vt:variant>
      <vt:variant>
        <vt:lpwstr>http://www.greenhome.com.ua/</vt:lpwstr>
      </vt:variant>
      <vt:variant>
        <vt:lpwstr/>
      </vt:variant>
      <vt:variant>
        <vt:i4>655361</vt:i4>
      </vt:variant>
      <vt:variant>
        <vt:i4>6</vt:i4>
      </vt:variant>
      <vt:variant>
        <vt:i4>0</vt:i4>
      </vt:variant>
      <vt:variant>
        <vt:i4>5</vt:i4>
      </vt:variant>
      <vt:variant>
        <vt:lpwstr>http://www.pryroda.in.ua/</vt:lpwstr>
      </vt:variant>
      <vt:variant>
        <vt:lpwstr/>
      </vt:variant>
      <vt:variant>
        <vt:i4>73662569</vt:i4>
      </vt:variant>
      <vt:variant>
        <vt:i4>3</vt:i4>
      </vt:variant>
      <vt:variant>
        <vt:i4>0</vt:i4>
      </vt:variant>
      <vt:variant>
        <vt:i4>5</vt:i4>
      </vt:variant>
      <vt:variant>
        <vt:lpwstr>http://www.eco-live.com.uа/</vt:lpwstr>
      </vt:variant>
      <vt:variant>
        <vt:lpwstr/>
      </vt:variant>
      <vt:variant>
        <vt:i4>5177369</vt:i4>
      </vt:variant>
      <vt:variant>
        <vt:i4>0</vt:i4>
      </vt:variant>
      <vt:variant>
        <vt:i4>0</vt:i4>
      </vt:variant>
      <vt:variant>
        <vt:i4>5</vt:i4>
      </vt:variant>
      <vt:variant>
        <vt:lpwstr>http://www.eco-stream.com.ua/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Piter</dc:creator>
  <cp:lastModifiedBy>Uzer</cp:lastModifiedBy>
  <cp:revision>2</cp:revision>
  <cp:lastPrinted>2012-05-19T12:04:00Z</cp:lastPrinted>
  <dcterms:created xsi:type="dcterms:W3CDTF">2013-12-31T19:15:00Z</dcterms:created>
  <dcterms:modified xsi:type="dcterms:W3CDTF">2013-12-31T19:15:00Z</dcterms:modified>
</cp:coreProperties>
</file>